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F7202" w14:textId="77777777" w:rsidR="006F0AC4" w:rsidRPr="006F0AC4" w:rsidRDefault="006F0AC4" w:rsidP="006F0AC4">
      <w:pPr>
        <w:tabs>
          <w:tab w:val="center" w:pos="1593"/>
          <w:tab w:val="center" w:pos="8927"/>
        </w:tabs>
        <w:spacing w:after="3" w:line="256" w:lineRule="auto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>To All Parish Councillors</w:t>
      </w:r>
      <w:r w:rsidRPr="006F0AC4">
        <w:rPr>
          <w:rFonts w:ascii="Aptos" w:eastAsia="Calibri" w:hAnsi="Aptos" w:cstheme="minorHAnsi"/>
          <w:color w:val="000000"/>
          <w:lang w:eastAsia="en-GB"/>
        </w:rPr>
        <w:tab/>
        <w:t xml:space="preserve"> </w:t>
      </w:r>
    </w:p>
    <w:p w14:paraId="5F758CBE" w14:textId="77777777" w:rsidR="006F0AC4" w:rsidRPr="006F0AC4" w:rsidRDefault="006F0AC4" w:rsidP="006F0AC4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ascii="Aptos" w:eastAsia="Calibri" w:hAnsi="Aptos" w:cstheme="minorHAnsi"/>
          <w:color w:val="000000"/>
          <w:lang w:eastAsia="en-GB"/>
        </w:rPr>
      </w:pPr>
    </w:p>
    <w:p w14:paraId="3BA542F2" w14:textId="452573E5" w:rsidR="006F0AC4" w:rsidRPr="006F0AC4" w:rsidRDefault="006F0AC4" w:rsidP="006F0AC4">
      <w:pPr>
        <w:spacing w:after="0" w:line="256" w:lineRule="auto"/>
        <w:ind w:left="438" w:hanging="10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 xml:space="preserve">You are hereby summoned to attend the </w:t>
      </w:r>
      <w:r w:rsidRPr="006F0AC4">
        <w:rPr>
          <w:rFonts w:ascii="Aptos" w:eastAsia="Calibri" w:hAnsi="Aptos" w:cstheme="minorHAnsi"/>
          <w:b/>
          <w:bCs/>
          <w:color w:val="000000"/>
          <w:lang w:eastAsia="en-GB"/>
        </w:rPr>
        <w:t>Parish Council Meeting</w:t>
      </w:r>
      <w:r w:rsidRPr="006F0AC4">
        <w:rPr>
          <w:rFonts w:ascii="Aptos" w:eastAsia="Calibri" w:hAnsi="Aptos" w:cstheme="minorHAnsi"/>
          <w:color w:val="000000"/>
          <w:lang w:eastAsia="en-GB"/>
        </w:rPr>
        <w:t xml:space="preserve"> to be held on </w:t>
      </w:r>
      <w:r w:rsidR="00147F2A">
        <w:rPr>
          <w:rFonts w:eastAsia="Calibri" w:cstheme="minorHAnsi"/>
          <w:b/>
          <w:color w:val="000000"/>
          <w:lang w:eastAsia="en-GB"/>
        </w:rPr>
        <w:t xml:space="preserve">Tuesday 8 July 2025 </w:t>
      </w:r>
      <w:r w:rsidRPr="006F0AC4">
        <w:rPr>
          <w:rFonts w:ascii="Aptos" w:eastAsia="Calibri" w:hAnsi="Aptos" w:cstheme="minorHAnsi"/>
          <w:color w:val="000000"/>
          <w:u w:val="single" w:color="000000"/>
          <w:lang w:eastAsia="en-GB"/>
        </w:rPr>
        <w:t xml:space="preserve">scheduled for </w:t>
      </w:r>
      <w:r w:rsidRPr="006F0AC4">
        <w:rPr>
          <w:rFonts w:ascii="Aptos" w:eastAsia="Calibri" w:hAnsi="Aptos" w:cstheme="minorHAnsi"/>
          <w:b/>
          <w:color w:val="000000"/>
          <w:u w:val="single" w:color="000000"/>
          <w:lang w:eastAsia="en-GB"/>
        </w:rPr>
        <w:t>7.30pm</w:t>
      </w:r>
      <w:r w:rsidRPr="006F0AC4">
        <w:rPr>
          <w:rFonts w:ascii="Aptos" w:eastAsia="Calibri" w:hAnsi="Aptos" w:cstheme="minorHAnsi"/>
          <w:color w:val="000000"/>
          <w:u w:val="single" w:color="000000"/>
          <w:lang w:eastAsia="en-GB"/>
        </w:rPr>
        <w:t>,</w:t>
      </w:r>
      <w:r w:rsidRPr="006F0AC4">
        <w:rPr>
          <w:rFonts w:ascii="Aptos" w:eastAsia="Calibri" w:hAnsi="Aptos" w:cstheme="minorHAnsi"/>
          <w:color w:val="000000"/>
          <w:lang w:eastAsia="en-GB"/>
        </w:rPr>
        <w:t xml:space="preserve"> at The Coddenham Centre, when the under-mentioned business will be transacted</w:t>
      </w:r>
    </w:p>
    <w:p w14:paraId="4E06034C" w14:textId="77777777" w:rsidR="006F0AC4" w:rsidRPr="006F0AC4" w:rsidRDefault="006F0AC4" w:rsidP="006F0AC4">
      <w:pPr>
        <w:spacing w:after="0" w:line="256" w:lineRule="auto"/>
        <w:ind w:left="438" w:hanging="10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 xml:space="preserve"> </w:t>
      </w:r>
    </w:p>
    <w:p w14:paraId="57B95C17" w14:textId="77777777" w:rsidR="006F0AC4" w:rsidRPr="006F0AC4" w:rsidRDefault="006F0AC4" w:rsidP="006F0AC4">
      <w:pPr>
        <w:spacing w:after="0" w:line="256" w:lineRule="auto"/>
        <w:ind w:left="438" w:hanging="10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>Maggie Burt</w:t>
      </w:r>
    </w:p>
    <w:p w14:paraId="7D0EC441" w14:textId="77777777" w:rsidR="006F0AC4" w:rsidRPr="006F0AC4" w:rsidRDefault="006F0AC4" w:rsidP="006F0AC4">
      <w:pPr>
        <w:spacing w:after="0" w:line="256" w:lineRule="auto"/>
        <w:ind w:left="438" w:hanging="10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>Clerk to the Council and Proper Officer</w:t>
      </w:r>
    </w:p>
    <w:p w14:paraId="3A8BF304" w14:textId="77777777" w:rsidR="006F0AC4" w:rsidRPr="006F0AC4" w:rsidRDefault="006F0AC4" w:rsidP="006F0AC4">
      <w:pPr>
        <w:pBdr>
          <w:bottom w:val="single" w:sz="12" w:space="1" w:color="auto"/>
        </w:pBdr>
        <w:spacing w:after="0"/>
        <w:ind w:left="428"/>
        <w:jc w:val="both"/>
        <w:rPr>
          <w:rFonts w:ascii="Aptos" w:eastAsia="Calibri" w:hAnsi="Aptos" w:cstheme="minorHAnsi"/>
          <w:color w:val="000000"/>
          <w:lang w:eastAsia="en-GB"/>
        </w:rPr>
      </w:pPr>
      <w:r w:rsidRPr="006F0AC4">
        <w:rPr>
          <w:rFonts w:ascii="Aptos" w:eastAsia="Calibri" w:hAnsi="Aptos" w:cstheme="minorHAnsi"/>
          <w:color w:val="000000"/>
          <w:lang w:eastAsia="en-GB"/>
        </w:rPr>
        <w:t xml:space="preserve"> </w:t>
      </w:r>
    </w:p>
    <w:p w14:paraId="25F6AE9B" w14:textId="77777777" w:rsidR="006F0AC4" w:rsidRPr="006F0AC4" w:rsidRDefault="006F0AC4" w:rsidP="006F0AC4">
      <w:pPr>
        <w:rPr>
          <w:rFonts w:ascii="Aptos" w:hAnsi="Aptos" w:cstheme="minorHAnsi"/>
        </w:rPr>
      </w:pPr>
    </w:p>
    <w:p w14:paraId="03953519" w14:textId="77777777" w:rsidR="006F0AC4" w:rsidRPr="006F0AC4" w:rsidRDefault="006F0AC4" w:rsidP="006F0AC4">
      <w:pPr>
        <w:pStyle w:val="Heading2"/>
        <w:jc w:val="center"/>
        <w:rPr>
          <w:rFonts w:ascii="Aptos" w:hAnsi="Aptos" w:cstheme="minorHAnsi"/>
          <w:b/>
          <w:bCs/>
          <w:color w:val="auto"/>
          <w:sz w:val="36"/>
          <w:szCs w:val="36"/>
        </w:rPr>
      </w:pPr>
      <w:r w:rsidRPr="006F0AC4">
        <w:rPr>
          <w:rFonts w:ascii="Aptos" w:hAnsi="Aptos" w:cstheme="minorHAnsi"/>
          <w:b/>
          <w:bCs/>
          <w:color w:val="auto"/>
          <w:sz w:val="36"/>
          <w:szCs w:val="36"/>
        </w:rPr>
        <w:t xml:space="preserve">AGENDA </w:t>
      </w:r>
    </w:p>
    <w:p w14:paraId="275123FB" w14:textId="175B0D45" w:rsidR="0099125D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APOLOGIES</w:t>
      </w:r>
    </w:p>
    <w:p w14:paraId="271F938C" w14:textId="662D0D6C" w:rsidR="008972FC" w:rsidRPr="008972FC" w:rsidRDefault="008972FC" w:rsidP="008972FC">
      <w:pPr>
        <w:pStyle w:val="ListParagraph"/>
        <w:spacing w:after="0" w:line="240" w:lineRule="auto"/>
        <w:jc w:val="both"/>
        <w:rPr>
          <w:rFonts w:ascii="Aptos" w:eastAsia="Calibri" w:hAnsi="Aptos" w:cstheme="minorHAnsi"/>
          <w:color w:val="000000"/>
          <w:lang w:eastAsia="en-GB"/>
        </w:rPr>
      </w:pPr>
      <w:r w:rsidRPr="008972FC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RECEIVE 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and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APPROVE </w:t>
      </w:r>
      <w:r w:rsidRPr="008972FC">
        <w:rPr>
          <w:rFonts w:ascii="Aptos" w:eastAsia="Calibri" w:hAnsi="Aptos" w:cstheme="minorHAnsi"/>
          <w:color w:val="000000"/>
          <w:lang w:eastAsia="en-GB"/>
        </w:rPr>
        <w:t>apologies for absence</w:t>
      </w:r>
    </w:p>
    <w:p w14:paraId="0255E0EB" w14:textId="56009A52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DECLARATIONS OF INTEREST</w:t>
      </w:r>
    </w:p>
    <w:p w14:paraId="7473F2DB" w14:textId="77777777" w:rsidR="008972FC" w:rsidRPr="008972FC" w:rsidRDefault="008972FC" w:rsidP="008972FC">
      <w:pPr>
        <w:pStyle w:val="ListParagraph"/>
        <w:spacing w:after="0" w:line="240" w:lineRule="auto"/>
        <w:jc w:val="both"/>
        <w:rPr>
          <w:rFonts w:ascii="Aptos" w:hAnsi="Aptos" w:cstheme="minorHAnsi"/>
        </w:rPr>
      </w:pPr>
      <w:r w:rsidRPr="008972FC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color w:val="000000"/>
          <w:lang w:eastAsia="en-GB"/>
        </w:rPr>
        <w:t>RECEIVE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 any Declarations of Interest </w:t>
      </w:r>
      <w:r w:rsidRPr="008972FC">
        <w:rPr>
          <w:rFonts w:ascii="Aptos" w:hAnsi="Aptos" w:cstheme="minorHAnsi"/>
        </w:rPr>
        <w:t xml:space="preserve">or Delegated Dispensation decisions or to </w:t>
      </w:r>
      <w:r w:rsidRPr="008972FC">
        <w:rPr>
          <w:rFonts w:ascii="Aptos" w:hAnsi="Aptos" w:cstheme="minorHAnsi"/>
          <w:b/>
        </w:rPr>
        <w:t>APPROVE</w:t>
      </w:r>
      <w:r w:rsidRPr="008972FC">
        <w:rPr>
          <w:rFonts w:ascii="Aptos" w:hAnsi="Aptos" w:cstheme="minorHAnsi"/>
        </w:rPr>
        <w:t xml:space="preserve"> such dispensation requests as needed</w:t>
      </w:r>
    </w:p>
    <w:p w14:paraId="0F1BF6B6" w14:textId="30B75F6E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PUBLIC FORUM</w:t>
      </w:r>
    </w:p>
    <w:p w14:paraId="46B3D904" w14:textId="77777777" w:rsidR="008972FC" w:rsidRPr="008972FC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ascii="Aptos" w:eastAsia="Calibri" w:hAnsi="Aptos" w:cstheme="minorHAnsi"/>
          <w:lang w:eastAsia="en-GB"/>
        </w:rPr>
      </w:pPr>
      <w:r w:rsidRPr="008972FC">
        <w:rPr>
          <w:rFonts w:ascii="Aptos" w:eastAsia="Calibri" w:hAnsi="Aptos" w:cstheme="minorHAnsi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bCs/>
          <w:lang w:eastAsia="en-GB"/>
        </w:rPr>
        <w:t xml:space="preserve">RECEIVE </w:t>
      </w:r>
      <w:r w:rsidRPr="008972FC">
        <w:rPr>
          <w:rFonts w:ascii="Aptos" w:eastAsia="Calibri" w:hAnsi="Aptos" w:cstheme="minorHAnsi"/>
          <w:lang w:eastAsia="en-GB"/>
        </w:rPr>
        <w:t>comments from residents of the parish on current agenda items</w:t>
      </w:r>
    </w:p>
    <w:p w14:paraId="7C9959E6" w14:textId="77777777" w:rsidR="008972FC" w:rsidRPr="008972FC" w:rsidRDefault="008972FC" w:rsidP="008972FC">
      <w:pPr>
        <w:pStyle w:val="ListParagraph"/>
        <w:numPr>
          <w:ilvl w:val="1"/>
          <w:numId w:val="9"/>
        </w:numPr>
        <w:spacing w:after="10" w:line="259" w:lineRule="auto"/>
        <w:contextualSpacing w:val="0"/>
        <w:jc w:val="both"/>
        <w:rPr>
          <w:rFonts w:ascii="Aptos" w:eastAsia="Calibri" w:hAnsi="Aptos" w:cstheme="minorHAnsi"/>
          <w:lang w:eastAsia="en-GB"/>
        </w:rPr>
      </w:pPr>
      <w:r w:rsidRPr="008972FC">
        <w:rPr>
          <w:rFonts w:ascii="Aptos" w:eastAsia="Calibri" w:hAnsi="Aptos" w:cstheme="minorHAnsi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lang w:eastAsia="en-GB"/>
        </w:rPr>
        <w:t>RECEIVE</w:t>
      </w:r>
      <w:r w:rsidRPr="008972FC">
        <w:rPr>
          <w:rFonts w:ascii="Aptos" w:eastAsia="Calibri" w:hAnsi="Aptos" w:cstheme="minorHAnsi"/>
          <w:lang w:eastAsia="en-GB"/>
        </w:rPr>
        <w:t xml:space="preserve"> reports from the County and District Councillors</w:t>
      </w:r>
    </w:p>
    <w:p w14:paraId="026ABEDE" w14:textId="114A7A7E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PLANNING</w:t>
      </w:r>
    </w:p>
    <w:p w14:paraId="79BB2E5C" w14:textId="56DD9EA2" w:rsidR="00FB72CF" w:rsidRPr="00FB72CF" w:rsidRDefault="00FB72CF" w:rsidP="001D6079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Aptos" w:eastAsia="Calibri" w:hAnsi="Aptos" w:cs="Calibri"/>
          <w:color w:val="000000"/>
          <w:lang w:eastAsia="en-GB"/>
        </w:rPr>
      </w:pPr>
      <w:r w:rsidRPr="00FB72CF">
        <w:rPr>
          <w:rFonts w:ascii="Aptos" w:hAnsi="Aptos" w:cstheme="minorHAnsi"/>
          <w:bCs/>
        </w:rPr>
        <w:t xml:space="preserve">To </w:t>
      </w:r>
      <w:r w:rsidRPr="00FB72CF">
        <w:rPr>
          <w:rFonts w:ascii="Aptos" w:hAnsi="Aptos" w:cstheme="minorHAnsi"/>
          <w:b/>
        </w:rPr>
        <w:t>CONSIDER</w:t>
      </w:r>
      <w:r w:rsidRPr="00FB72CF">
        <w:rPr>
          <w:rFonts w:ascii="Aptos" w:hAnsi="Aptos" w:cstheme="minorHAnsi"/>
          <w:bCs/>
        </w:rPr>
        <w:t xml:space="preserve"> </w:t>
      </w:r>
      <w:r w:rsidRPr="00FB72CF">
        <w:rPr>
          <w:rFonts w:ascii="Aptos" w:eastAsia="Calibri" w:hAnsi="Aptos" w:cs="Calibri"/>
          <w:color w:val="000000"/>
          <w:lang w:eastAsia="en-GB"/>
        </w:rPr>
        <w:t>APP/D3505/W/25/3365960 – Appeal to Secretary of State regarding the refusal of application to erect 1No. single storey dwelling – land to the rear of the Dukes Head, High Street, Coddenham</w:t>
      </w:r>
      <w:r w:rsidR="003A3787" w:rsidRPr="003A3787">
        <w:rPr>
          <w:rFonts w:ascii="Aptos" w:hAnsi="Aptos" w:cstheme="minorHAnsi"/>
          <w:bCs/>
        </w:rPr>
        <w:t xml:space="preserve"> </w:t>
      </w:r>
      <w:r w:rsidR="003A3787" w:rsidRPr="00147F2A">
        <w:rPr>
          <w:rFonts w:ascii="Aptos" w:hAnsi="Aptos" w:cstheme="minorHAnsi"/>
          <w:bCs/>
        </w:rPr>
        <w:t xml:space="preserve">and </w:t>
      </w:r>
      <w:r w:rsidR="003A3787" w:rsidRPr="00147F2A">
        <w:rPr>
          <w:rFonts w:ascii="Aptos" w:hAnsi="Aptos" w:cstheme="minorHAnsi"/>
          <w:b/>
        </w:rPr>
        <w:t>AGREE</w:t>
      </w:r>
      <w:r w:rsidR="003A3787" w:rsidRPr="00147F2A">
        <w:rPr>
          <w:rFonts w:ascii="Aptos" w:hAnsi="Aptos" w:cstheme="minorHAnsi"/>
          <w:bCs/>
        </w:rPr>
        <w:t xml:space="preserve"> actions as required</w:t>
      </w:r>
    </w:p>
    <w:p w14:paraId="55807503" w14:textId="5ADAADC8" w:rsidR="00147F2A" w:rsidRPr="00FB72CF" w:rsidRDefault="00147F2A" w:rsidP="00147F2A">
      <w:pPr>
        <w:pStyle w:val="ListParagraph"/>
        <w:numPr>
          <w:ilvl w:val="1"/>
          <w:numId w:val="9"/>
        </w:numPr>
        <w:spacing w:after="0" w:line="240" w:lineRule="auto"/>
        <w:jc w:val="both"/>
        <w:rPr>
          <w:rFonts w:ascii="Aptos" w:eastAsia="Calibri" w:hAnsi="Aptos" w:cs="Calibri"/>
          <w:color w:val="000000"/>
          <w:lang w:eastAsia="en-GB"/>
        </w:rPr>
      </w:pPr>
      <w:r w:rsidRPr="00147F2A">
        <w:rPr>
          <w:rFonts w:ascii="Aptos" w:hAnsi="Aptos" w:cstheme="minorHAnsi"/>
        </w:rPr>
        <w:t xml:space="preserve">To </w:t>
      </w:r>
      <w:r w:rsidRPr="00147F2A">
        <w:rPr>
          <w:rFonts w:ascii="Aptos" w:hAnsi="Aptos" w:cstheme="minorHAnsi"/>
          <w:b/>
          <w:bCs/>
        </w:rPr>
        <w:t>CONSIDER</w:t>
      </w:r>
      <w:r w:rsidRPr="00147F2A">
        <w:rPr>
          <w:rFonts w:ascii="Aptos" w:hAnsi="Aptos" w:cstheme="minorHAnsi"/>
          <w:bCs/>
        </w:rPr>
        <w:t xml:space="preserve"> the position regarding enforcement of possible planning breaches at The Dukes Head </w:t>
      </w:r>
      <w:r w:rsidR="00454CC2" w:rsidRPr="00147F2A">
        <w:rPr>
          <w:rFonts w:ascii="Aptos" w:hAnsi="Aptos" w:cstheme="minorHAnsi"/>
          <w:bCs/>
        </w:rPr>
        <w:t xml:space="preserve">and </w:t>
      </w:r>
      <w:r w:rsidR="00454CC2" w:rsidRPr="00147F2A">
        <w:rPr>
          <w:rFonts w:ascii="Aptos" w:hAnsi="Aptos" w:cstheme="minorHAnsi"/>
          <w:b/>
        </w:rPr>
        <w:t>AGREE</w:t>
      </w:r>
      <w:r w:rsidR="00454CC2" w:rsidRPr="00147F2A">
        <w:rPr>
          <w:rFonts w:ascii="Aptos" w:hAnsi="Aptos" w:cstheme="minorHAnsi"/>
          <w:bCs/>
        </w:rPr>
        <w:t xml:space="preserve"> actions as required</w:t>
      </w:r>
    </w:p>
    <w:p w14:paraId="030FE6B7" w14:textId="5696DE7F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PARISH COUNCIL MEETING</w:t>
      </w:r>
    </w:p>
    <w:p w14:paraId="41F5F3AB" w14:textId="5BDCD58A" w:rsidR="008972FC" w:rsidRPr="008972FC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ascii="Aptos" w:hAnsi="Aptos" w:cstheme="minorHAnsi"/>
          <w:lang w:eastAsia="en-GB"/>
        </w:rPr>
      </w:pPr>
      <w:r w:rsidRPr="008972FC">
        <w:rPr>
          <w:rFonts w:ascii="Aptos" w:hAnsi="Aptos" w:cstheme="minorHAnsi"/>
          <w:lang w:eastAsia="en-GB"/>
        </w:rPr>
        <w:t xml:space="preserve">To </w:t>
      </w:r>
      <w:r w:rsidRPr="008972FC">
        <w:rPr>
          <w:rFonts w:ascii="Aptos" w:hAnsi="Aptos" w:cstheme="minorHAnsi"/>
          <w:b/>
          <w:bCs/>
          <w:lang w:eastAsia="en-GB"/>
        </w:rPr>
        <w:t>RECEIVE</w:t>
      </w:r>
      <w:r w:rsidRPr="008972FC">
        <w:rPr>
          <w:rFonts w:ascii="Aptos" w:hAnsi="Aptos" w:cstheme="minorHAnsi"/>
          <w:lang w:eastAsia="en-GB"/>
        </w:rPr>
        <w:t xml:space="preserve"> and </w:t>
      </w:r>
      <w:r w:rsidRPr="008972FC">
        <w:rPr>
          <w:rFonts w:ascii="Aptos" w:hAnsi="Aptos" w:cstheme="minorHAnsi"/>
          <w:b/>
          <w:bCs/>
          <w:lang w:eastAsia="en-GB"/>
        </w:rPr>
        <w:t>CONFIRM</w:t>
      </w:r>
      <w:r w:rsidRPr="008972FC">
        <w:rPr>
          <w:rFonts w:ascii="Aptos" w:hAnsi="Aptos" w:cstheme="minorHAnsi"/>
          <w:lang w:eastAsia="en-GB"/>
        </w:rPr>
        <w:t xml:space="preserve"> the Minutes of the Annual Parish Council meeting held on </w:t>
      </w:r>
      <w:r w:rsidR="00147F2A">
        <w:rPr>
          <w:rFonts w:ascii="Aptos" w:hAnsi="Aptos" w:cstheme="minorHAnsi"/>
          <w:lang w:eastAsia="en-GB"/>
        </w:rPr>
        <w:t>22 May 2025</w:t>
      </w:r>
    </w:p>
    <w:p w14:paraId="1391BD4B" w14:textId="43A7AAE2" w:rsidR="008972FC" w:rsidRPr="008972FC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ascii="Aptos" w:hAnsi="Aptos" w:cstheme="minorHAnsi"/>
          <w:lang w:eastAsia="en-GB"/>
        </w:rPr>
      </w:pPr>
      <w:r w:rsidRPr="008972FC">
        <w:rPr>
          <w:rFonts w:ascii="Aptos" w:hAnsi="Aptos" w:cstheme="minorHAnsi"/>
          <w:lang w:eastAsia="en-GB"/>
        </w:rPr>
        <w:t xml:space="preserve">To </w:t>
      </w:r>
      <w:r w:rsidRPr="008972FC">
        <w:rPr>
          <w:rFonts w:ascii="Aptos" w:hAnsi="Aptos" w:cstheme="minorHAnsi"/>
          <w:b/>
          <w:bCs/>
          <w:lang w:eastAsia="en-GB"/>
        </w:rPr>
        <w:t>CONSIDER</w:t>
      </w:r>
      <w:r w:rsidRPr="008972FC">
        <w:rPr>
          <w:rFonts w:ascii="Aptos" w:hAnsi="Aptos" w:cstheme="minorHAnsi"/>
          <w:lang w:eastAsia="en-GB"/>
        </w:rPr>
        <w:t xml:space="preserve"> any matters arising from the Minutes of the Annual Parish Council meeting held on </w:t>
      </w:r>
      <w:r w:rsidR="00147F2A">
        <w:rPr>
          <w:rFonts w:ascii="Aptos" w:hAnsi="Aptos" w:cstheme="minorHAnsi"/>
          <w:lang w:eastAsia="en-GB"/>
        </w:rPr>
        <w:t>22 May 2025</w:t>
      </w:r>
      <w:r w:rsidRPr="008972FC">
        <w:rPr>
          <w:rFonts w:ascii="Aptos" w:hAnsi="Aptos" w:cstheme="minorHAnsi"/>
          <w:lang w:eastAsia="en-GB"/>
        </w:rPr>
        <w:t>.</w:t>
      </w:r>
    </w:p>
    <w:p w14:paraId="35BD42FF" w14:textId="7E06E5E6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HIGHWAYS</w:t>
      </w:r>
    </w:p>
    <w:p w14:paraId="72185A5F" w14:textId="777E2A72" w:rsidR="008972FC" w:rsidRPr="00147F2A" w:rsidRDefault="008972FC" w:rsidP="00147F2A">
      <w:pPr>
        <w:pStyle w:val="ListParagraph"/>
        <w:numPr>
          <w:ilvl w:val="1"/>
          <w:numId w:val="9"/>
        </w:numPr>
        <w:spacing w:after="10"/>
        <w:rPr>
          <w:rFonts w:ascii="Aptos" w:eastAsia="Calibri" w:hAnsi="Aptos" w:cstheme="minorHAnsi"/>
          <w:color w:val="000000"/>
          <w:lang w:eastAsia="en-GB"/>
        </w:rPr>
      </w:pPr>
      <w:r w:rsidRPr="008972FC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RECEIVE 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an update from the Highways Working Group and to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>AGREE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 actions as required</w:t>
      </w:r>
    </w:p>
    <w:p w14:paraId="69A18DD9" w14:textId="6502562D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GREEN SPACES</w:t>
      </w:r>
    </w:p>
    <w:p w14:paraId="2A65F3CD" w14:textId="77777777" w:rsidR="008972FC" w:rsidRPr="00454CC2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ascii="Aptos" w:eastAsia="Calibri" w:hAnsi="Aptos" w:cstheme="minorHAnsi"/>
          <w:b/>
          <w:bCs/>
          <w:color w:val="000000"/>
          <w:lang w:eastAsia="en-GB"/>
        </w:rPr>
      </w:pPr>
      <w:r w:rsidRPr="00454CC2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454CC2">
        <w:rPr>
          <w:rFonts w:ascii="Aptos" w:eastAsia="Calibri" w:hAnsi="Aptos" w:cstheme="minorHAnsi"/>
          <w:b/>
          <w:bCs/>
          <w:color w:val="000000"/>
          <w:lang w:eastAsia="en-GB"/>
        </w:rPr>
        <w:t xml:space="preserve">RECEIVE </w:t>
      </w:r>
      <w:r w:rsidRPr="00454CC2">
        <w:rPr>
          <w:rFonts w:ascii="Aptos" w:eastAsia="Calibri" w:hAnsi="Aptos" w:cstheme="minorHAnsi"/>
          <w:color w:val="000000"/>
          <w:lang w:eastAsia="en-GB"/>
        </w:rPr>
        <w:t xml:space="preserve">the Report from the Broom Hill Trust and to </w:t>
      </w:r>
      <w:r w:rsidRPr="00454CC2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454CC2">
        <w:rPr>
          <w:rFonts w:ascii="Aptos" w:eastAsia="Calibri" w:hAnsi="Aptos" w:cstheme="minorHAnsi"/>
          <w:color w:val="000000"/>
          <w:lang w:eastAsia="en-GB"/>
        </w:rPr>
        <w:t>actions as required</w:t>
      </w:r>
    </w:p>
    <w:p w14:paraId="2446B69F" w14:textId="77777777" w:rsidR="008972FC" w:rsidRPr="00454CC2" w:rsidRDefault="008972FC" w:rsidP="008972FC">
      <w:pPr>
        <w:pStyle w:val="ListParagraph"/>
        <w:numPr>
          <w:ilvl w:val="1"/>
          <w:numId w:val="9"/>
        </w:numPr>
        <w:spacing w:after="10" w:line="259" w:lineRule="auto"/>
        <w:rPr>
          <w:rFonts w:ascii="Aptos" w:eastAsia="Calibri" w:hAnsi="Aptos" w:cstheme="minorHAnsi"/>
          <w:color w:val="000000"/>
          <w:lang w:eastAsia="en-GB"/>
        </w:rPr>
      </w:pPr>
      <w:r w:rsidRPr="00454CC2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454CC2">
        <w:rPr>
          <w:rFonts w:ascii="Aptos" w:eastAsia="Calibri" w:hAnsi="Aptos" w:cstheme="minorHAnsi"/>
          <w:b/>
          <w:bCs/>
          <w:color w:val="000000"/>
          <w:lang w:eastAsia="en-GB"/>
        </w:rPr>
        <w:t xml:space="preserve">RECEIVE </w:t>
      </w:r>
      <w:r w:rsidRPr="00454CC2">
        <w:rPr>
          <w:rFonts w:ascii="Aptos" w:eastAsia="Calibri" w:hAnsi="Aptos" w:cstheme="minorHAnsi"/>
          <w:color w:val="000000"/>
          <w:lang w:eastAsia="en-GB"/>
        </w:rPr>
        <w:t xml:space="preserve">the Report from the Mill Hill, Three Cocked Hat and Allotments Working Groups and to </w:t>
      </w:r>
      <w:r w:rsidRPr="00454CC2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454CC2">
        <w:rPr>
          <w:rFonts w:ascii="Aptos" w:eastAsia="Calibri" w:hAnsi="Aptos" w:cstheme="minorHAnsi"/>
          <w:color w:val="000000"/>
          <w:lang w:eastAsia="en-GB"/>
        </w:rPr>
        <w:t>actions as required</w:t>
      </w:r>
    </w:p>
    <w:p w14:paraId="0C270056" w14:textId="24A20AF0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CLOSED CHURCHYARD</w:t>
      </w:r>
    </w:p>
    <w:p w14:paraId="5098D66B" w14:textId="77777777" w:rsidR="008972FC" w:rsidRPr="008972FC" w:rsidRDefault="008972FC" w:rsidP="008972FC">
      <w:pPr>
        <w:pStyle w:val="ListParagraph"/>
        <w:numPr>
          <w:ilvl w:val="1"/>
          <w:numId w:val="9"/>
        </w:numPr>
        <w:spacing w:after="10"/>
        <w:rPr>
          <w:rFonts w:ascii="Aptos" w:hAnsi="Aptos" w:cstheme="minorHAnsi"/>
          <w:lang w:eastAsia="en-GB"/>
        </w:rPr>
      </w:pPr>
      <w:r w:rsidRPr="008972FC">
        <w:rPr>
          <w:rFonts w:ascii="Aptos" w:hAnsi="Aptos" w:cstheme="minorHAnsi"/>
          <w:lang w:eastAsia="en-GB"/>
        </w:rPr>
        <w:t xml:space="preserve">To </w:t>
      </w:r>
      <w:r w:rsidRPr="008972FC">
        <w:rPr>
          <w:rFonts w:ascii="Aptos" w:hAnsi="Aptos" w:cstheme="minorHAnsi"/>
          <w:b/>
          <w:bCs/>
          <w:lang w:eastAsia="en-GB"/>
        </w:rPr>
        <w:t>RECEIVE</w:t>
      </w:r>
      <w:r w:rsidRPr="008972FC">
        <w:rPr>
          <w:rFonts w:ascii="Aptos" w:hAnsi="Aptos" w:cstheme="minorHAnsi"/>
          <w:lang w:eastAsia="en-GB"/>
        </w:rPr>
        <w:t xml:space="preserve"> the report regarding the Closed Churchyard and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8972FC">
        <w:rPr>
          <w:rFonts w:ascii="Aptos" w:eastAsia="Calibri" w:hAnsi="Aptos" w:cstheme="minorHAnsi"/>
          <w:color w:val="000000"/>
          <w:lang w:eastAsia="en-GB"/>
        </w:rPr>
        <w:t>actions as required</w:t>
      </w:r>
    </w:p>
    <w:p w14:paraId="18D135F4" w14:textId="542A660B" w:rsidR="008972FC" w:rsidRP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FINANCE</w:t>
      </w:r>
    </w:p>
    <w:p w14:paraId="5913D895" w14:textId="156C4639" w:rsidR="008972FC" w:rsidRPr="008972FC" w:rsidRDefault="008972FC" w:rsidP="008972FC">
      <w:pPr>
        <w:pStyle w:val="ListParagraph"/>
        <w:numPr>
          <w:ilvl w:val="1"/>
          <w:numId w:val="9"/>
        </w:numPr>
        <w:spacing w:afterLines="50" w:after="120"/>
        <w:rPr>
          <w:rFonts w:ascii="Aptos" w:eastAsia="Calibri" w:hAnsi="Aptos" w:cstheme="minorHAnsi"/>
          <w:color w:val="000000"/>
          <w:lang w:eastAsia="en-GB"/>
        </w:rPr>
      </w:pPr>
      <w:r w:rsidRPr="008972FC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APPROVE </w:t>
      </w:r>
      <w:r w:rsidRPr="008972FC">
        <w:rPr>
          <w:rFonts w:ascii="Aptos" w:eastAsia="Calibri" w:hAnsi="Aptos" w:cstheme="minorHAnsi"/>
          <w:color w:val="000000"/>
          <w:lang w:eastAsia="en-GB"/>
        </w:rPr>
        <w:t>the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 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Schedules of Payments for </w:t>
      </w:r>
      <w:bookmarkStart w:id="0" w:name="_Hlk200099567"/>
      <w:r w:rsidR="00147F2A">
        <w:rPr>
          <w:rFonts w:ascii="Aptos" w:eastAsia="Calibri" w:hAnsi="Aptos" w:cstheme="minorHAnsi"/>
          <w:color w:val="000000"/>
          <w:lang w:eastAsia="en-GB"/>
        </w:rPr>
        <w:t>May and June 2025</w:t>
      </w:r>
      <w:bookmarkEnd w:id="0"/>
    </w:p>
    <w:p w14:paraId="6968B0D5" w14:textId="53AD9822" w:rsidR="008972FC" w:rsidRDefault="008972FC" w:rsidP="008972FC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" w:eastAsia="Calibri" w:hAnsi="Aptos" w:cstheme="minorHAnsi"/>
          <w:color w:val="000000"/>
          <w:lang w:eastAsia="en-GB"/>
        </w:rPr>
      </w:pPr>
      <w:r w:rsidRPr="008972FC">
        <w:rPr>
          <w:rFonts w:ascii="Aptos" w:eastAsia="Calibri" w:hAnsi="Aptos" w:cstheme="minorHAnsi"/>
          <w:color w:val="000000"/>
          <w:lang w:eastAsia="en-GB"/>
        </w:rPr>
        <w:lastRenderedPageBreak/>
        <w:t xml:space="preserve">To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the bank statement balances and to </w:t>
      </w:r>
      <w:r w:rsidRPr="008972FC">
        <w:rPr>
          <w:rFonts w:ascii="Aptos" w:eastAsia="Calibri" w:hAnsi="Aptos" w:cstheme="minorHAnsi"/>
          <w:b/>
          <w:bCs/>
          <w:color w:val="000000"/>
          <w:lang w:eastAsia="en-GB"/>
        </w:rPr>
        <w:t>RECEIVE</w:t>
      </w:r>
      <w:r w:rsidRPr="008972FC">
        <w:rPr>
          <w:rFonts w:ascii="Aptos" w:eastAsia="Calibri" w:hAnsi="Aptos" w:cstheme="minorHAnsi"/>
          <w:color w:val="000000"/>
          <w:lang w:eastAsia="en-GB"/>
        </w:rPr>
        <w:t xml:space="preserve"> the Budget and Precept Reports for </w:t>
      </w:r>
      <w:r w:rsidR="00147F2A">
        <w:rPr>
          <w:rFonts w:ascii="Aptos" w:eastAsia="Calibri" w:hAnsi="Aptos" w:cstheme="minorHAnsi"/>
          <w:color w:val="000000"/>
          <w:lang w:eastAsia="en-GB"/>
        </w:rPr>
        <w:t>May and June 2025</w:t>
      </w:r>
    </w:p>
    <w:p w14:paraId="6BC38BE0" w14:textId="77777777" w:rsidR="00147F2A" w:rsidRPr="00147F2A" w:rsidRDefault="00147F2A" w:rsidP="00147F2A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147F2A">
        <w:rPr>
          <w:rFonts w:ascii="Aptos" w:eastAsia="Calibri" w:hAnsi="Aptos" w:cstheme="minorHAnsi"/>
          <w:b/>
          <w:bCs/>
          <w:color w:val="000000"/>
          <w:lang w:eastAsia="en-GB"/>
        </w:rPr>
        <w:t xml:space="preserve">REVIEW </w:t>
      </w:r>
      <w:r w:rsidRPr="00147F2A">
        <w:rPr>
          <w:rFonts w:ascii="Aptos" w:eastAsia="Calibri" w:hAnsi="Aptos" w:cstheme="minorHAnsi"/>
          <w:color w:val="000000"/>
          <w:lang w:eastAsia="en-GB"/>
        </w:rPr>
        <w:t xml:space="preserve">and </w:t>
      </w:r>
      <w:r w:rsidRPr="00147F2A">
        <w:rPr>
          <w:rFonts w:ascii="Aptos" w:eastAsia="Calibri" w:hAnsi="Aptos" w:cstheme="minorHAnsi"/>
          <w:b/>
          <w:bCs/>
          <w:color w:val="000000"/>
          <w:lang w:eastAsia="en-GB"/>
        </w:rPr>
        <w:t>APPROVE</w:t>
      </w:r>
      <w:r w:rsidRPr="00147F2A">
        <w:rPr>
          <w:rFonts w:ascii="Aptos" w:eastAsia="Calibri" w:hAnsi="Aptos" w:cstheme="minorHAnsi"/>
          <w:color w:val="000000"/>
          <w:lang w:eastAsia="en-GB"/>
        </w:rPr>
        <w:t xml:space="preserve"> the record of expenditure over £500 </w:t>
      </w:r>
      <w:r w:rsidRPr="00147F2A">
        <w:rPr>
          <w:rFonts w:ascii="Aptos" w:hAnsi="Aptos" w:cstheme="minorHAnsi"/>
          <w:lang w:eastAsia="en-GB"/>
        </w:rPr>
        <w:t xml:space="preserve">and </w:t>
      </w:r>
      <w:r w:rsidRPr="00147F2A">
        <w:rPr>
          <w:rFonts w:ascii="Aptos" w:eastAsia="Calibri" w:hAnsi="Aptos" w:cstheme="minorHAnsi"/>
          <w:b/>
          <w:bCs/>
          <w:color w:val="000000"/>
          <w:lang w:eastAsia="en-GB"/>
        </w:rPr>
        <w:t xml:space="preserve">AGREE </w:t>
      </w:r>
      <w:r w:rsidRPr="00147F2A">
        <w:rPr>
          <w:rFonts w:ascii="Aptos" w:eastAsia="Calibri" w:hAnsi="Aptos" w:cstheme="minorHAnsi"/>
          <w:color w:val="000000"/>
          <w:lang w:eastAsia="en-GB"/>
        </w:rPr>
        <w:t>actions as required</w:t>
      </w:r>
    </w:p>
    <w:p w14:paraId="392B72C7" w14:textId="5C480B31" w:rsidR="008972FC" w:rsidRPr="00147F2A" w:rsidRDefault="00147F2A" w:rsidP="00741437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" w:hAnsi="Aptos"/>
          <w:sz w:val="24"/>
          <w:szCs w:val="24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147F2A">
        <w:rPr>
          <w:rFonts w:ascii="Aptos" w:eastAsia="Calibri" w:hAnsi="Aptos" w:cstheme="minorHAnsi"/>
          <w:b/>
          <w:bCs/>
          <w:color w:val="000000"/>
          <w:lang w:eastAsia="en-GB"/>
        </w:rPr>
        <w:t>NOTE</w:t>
      </w:r>
      <w:r w:rsidRPr="00147F2A">
        <w:rPr>
          <w:rFonts w:ascii="Aptos" w:eastAsia="Calibri" w:hAnsi="Aptos" w:cstheme="minorHAnsi"/>
          <w:color w:val="000000"/>
          <w:lang w:eastAsia="en-GB"/>
        </w:rPr>
        <w:t xml:space="preserve"> that the CIL Report form for 2024-25 has been submitted to MSDC</w:t>
      </w:r>
    </w:p>
    <w:p w14:paraId="27791D36" w14:textId="07D5339C" w:rsidR="00147F2A" w:rsidRPr="00147F2A" w:rsidRDefault="00147F2A" w:rsidP="00147F2A">
      <w:pPr>
        <w:pStyle w:val="ListParagraph"/>
        <w:numPr>
          <w:ilvl w:val="0"/>
          <w:numId w:val="9"/>
        </w:numPr>
        <w:spacing w:afterLines="50" w:after="120" w:line="257" w:lineRule="auto"/>
        <w:rPr>
          <w:rFonts w:ascii="Aptos" w:hAnsi="Aptos"/>
          <w:sz w:val="24"/>
          <w:szCs w:val="24"/>
        </w:rPr>
      </w:pPr>
      <w:r>
        <w:rPr>
          <w:rFonts w:ascii="Aptos" w:eastAsia="Calibri" w:hAnsi="Aptos" w:cstheme="minorHAnsi"/>
          <w:b/>
          <w:bCs/>
          <w:color w:val="000000"/>
          <w:u w:val="single"/>
          <w:lang w:eastAsia="en-GB"/>
        </w:rPr>
        <w:t>INTERNAL AUDIT</w:t>
      </w:r>
    </w:p>
    <w:p w14:paraId="34CEE525" w14:textId="77777777" w:rsidR="00147F2A" w:rsidRPr="00147F2A" w:rsidRDefault="00147F2A" w:rsidP="00147F2A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147F2A">
        <w:rPr>
          <w:rFonts w:ascii="Aptos" w:eastAsia="Calibri" w:hAnsi="Aptos" w:cstheme="minorHAnsi"/>
          <w:b/>
          <w:bCs/>
          <w:color w:val="000000"/>
          <w:lang w:eastAsia="en-GB"/>
        </w:rPr>
        <w:t xml:space="preserve">CONSIDER </w:t>
      </w:r>
      <w:r w:rsidRPr="00147F2A">
        <w:rPr>
          <w:rFonts w:ascii="Aptos" w:eastAsia="Calibri" w:hAnsi="Aptos" w:cstheme="minorHAnsi"/>
          <w:color w:val="000000"/>
          <w:lang w:eastAsia="en-GB"/>
        </w:rPr>
        <w:t>and</w:t>
      </w:r>
      <w:r w:rsidRPr="00147F2A">
        <w:rPr>
          <w:rFonts w:ascii="Aptos" w:eastAsia="Calibri" w:hAnsi="Aptos" w:cstheme="minorHAnsi"/>
          <w:b/>
          <w:bCs/>
          <w:color w:val="000000"/>
          <w:lang w:eastAsia="en-GB"/>
        </w:rPr>
        <w:t xml:space="preserve"> APPROVE</w:t>
      </w:r>
      <w:r w:rsidRPr="00147F2A">
        <w:rPr>
          <w:rFonts w:ascii="Aptos" w:eastAsia="Calibri" w:hAnsi="Aptos" w:cstheme="minorHAnsi"/>
          <w:color w:val="000000"/>
          <w:lang w:eastAsia="en-GB"/>
        </w:rPr>
        <w:t xml:space="preserve"> the Internal Audit Report and Certificate issued for the 2024-25 audit by SALC.</w:t>
      </w:r>
    </w:p>
    <w:p w14:paraId="003994C9" w14:textId="77777777" w:rsidR="00147F2A" w:rsidRPr="00147F2A" w:rsidRDefault="00147F2A" w:rsidP="00147F2A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147F2A">
        <w:rPr>
          <w:rFonts w:ascii="Aptos" w:eastAsia="Calibri" w:hAnsi="Aptos" w:cstheme="minorHAnsi"/>
          <w:b/>
          <w:bCs/>
          <w:color w:val="000000"/>
          <w:lang w:eastAsia="en-GB"/>
        </w:rPr>
        <w:t>CONSIDER</w:t>
      </w:r>
      <w:r w:rsidRPr="00147F2A">
        <w:rPr>
          <w:rFonts w:ascii="Aptos" w:eastAsia="Calibri" w:hAnsi="Aptos" w:cstheme="minorHAnsi"/>
          <w:color w:val="000000"/>
          <w:lang w:eastAsia="en-GB"/>
        </w:rPr>
        <w:t xml:space="preserve"> and </w:t>
      </w:r>
      <w:r w:rsidRPr="00147F2A">
        <w:rPr>
          <w:rFonts w:ascii="Aptos" w:eastAsia="Calibri" w:hAnsi="Aptos" w:cstheme="minorHAnsi"/>
          <w:b/>
          <w:bCs/>
          <w:color w:val="000000"/>
          <w:lang w:eastAsia="en-GB"/>
        </w:rPr>
        <w:t>APPROVE</w:t>
      </w:r>
      <w:r w:rsidRPr="00147F2A">
        <w:rPr>
          <w:rFonts w:ascii="Aptos" w:eastAsia="Calibri" w:hAnsi="Aptos" w:cstheme="minorHAnsi"/>
          <w:color w:val="000000"/>
          <w:lang w:eastAsia="en-GB"/>
        </w:rPr>
        <w:t xml:space="preserve"> the reappointment of SALC as Internal Auditor for 2025-26.</w:t>
      </w:r>
    </w:p>
    <w:p w14:paraId="3C0D9C6A" w14:textId="77777777" w:rsidR="00147F2A" w:rsidRPr="00147F2A" w:rsidRDefault="00147F2A" w:rsidP="00147F2A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147F2A">
        <w:rPr>
          <w:rFonts w:ascii="Aptos" w:eastAsia="Calibri" w:hAnsi="Aptos" w:cstheme="minorHAnsi"/>
          <w:b/>
          <w:bCs/>
          <w:color w:val="000000"/>
          <w:lang w:eastAsia="en-GB"/>
        </w:rPr>
        <w:t>APPOINT</w:t>
      </w:r>
      <w:r w:rsidRPr="00147F2A">
        <w:rPr>
          <w:rFonts w:ascii="Aptos" w:eastAsia="Calibri" w:hAnsi="Aptos" w:cstheme="minorHAnsi"/>
          <w:color w:val="000000"/>
          <w:lang w:eastAsia="en-GB"/>
        </w:rPr>
        <w:t xml:space="preserve"> a councillor to produce the Statement of Internal Controls as </w:t>
      </w:r>
      <w:proofErr w:type="gramStart"/>
      <w:r w:rsidRPr="00147F2A">
        <w:rPr>
          <w:rFonts w:ascii="Aptos" w:eastAsia="Calibri" w:hAnsi="Aptos" w:cstheme="minorHAnsi"/>
          <w:color w:val="000000"/>
          <w:lang w:eastAsia="en-GB"/>
        </w:rPr>
        <w:t>at</w:t>
      </w:r>
      <w:proofErr w:type="gramEnd"/>
      <w:r w:rsidRPr="00147F2A">
        <w:rPr>
          <w:rFonts w:ascii="Aptos" w:eastAsia="Calibri" w:hAnsi="Aptos" w:cstheme="minorHAnsi"/>
          <w:color w:val="000000"/>
          <w:lang w:eastAsia="en-GB"/>
        </w:rPr>
        <w:t xml:space="preserve"> 31 March 2026.</w:t>
      </w:r>
    </w:p>
    <w:p w14:paraId="7F836887" w14:textId="7D086A6E" w:rsidR="008972FC" w:rsidRDefault="00147F2A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t>COMMUNITY GOVERNANCE</w:t>
      </w:r>
    </w:p>
    <w:p w14:paraId="52B46FC8" w14:textId="7D8643D8" w:rsidR="008972FC" w:rsidRPr="00147F2A" w:rsidRDefault="00147F2A" w:rsidP="00147F2A">
      <w:pPr>
        <w:pStyle w:val="ListParagraph"/>
        <w:numPr>
          <w:ilvl w:val="1"/>
          <w:numId w:val="9"/>
        </w:numPr>
        <w:spacing w:afterLines="50" w:after="120" w:line="257" w:lineRule="auto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 xml:space="preserve">To </w:t>
      </w:r>
      <w:r w:rsidRPr="00147F2A">
        <w:rPr>
          <w:rFonts w:ascii="Aptos" w:eastAsia="Calibri" w:hAnsi="Aptos" w:cstheme="minorHAnsi"/>
          <w:b/>
          <w:bCs/>
          <w:color w:val="000000"/>
          <w:lang w:eastAsia="en-GB"/>
        </w:rPr>
        <w:t>CONSIDER</w:t>
      </w:r>
      <w:r w:rsidRPr="00147F2A">
        <w:rPr>
          <w:rFonts w:ascii="Aptos" w:eastAsia="Calibri" w:hAnsi="Aptos" w:cstheme="minorHAnsi"/>
          <w:color w:val="000000"/>
          <w:lang w:eastAsia="en-GB"/>
        </w:rPr>
        <w:t xml:space="preserve"> the optimum number of Councillors </w:t>
      </w:r>
      <w:proofErr w:type="gramStart"/>
      <w:r w:rsidRPr="00147F2A">
        <w:rPr>
          <w:rFonts w:ascii="Aptos" w:eastAsia="Calibri" w:hAnsi="Aptos" w:cstheme="minorHAnsi"/>
          <w:color w:val="000000"/>
          <w:lang w:eastAsia="en-GB"/>
        </w:rPr>
        <w:t>in light of</w:t>
      </w:r>
      <w:proofErr w:type="gramEnd"/>
      <w:r w:rsidRPr="00147F2A">
        <w:rPr>
          <w:rFonts w:ascii="Aptos" w:eastAsia="Calibri" w:hAnsi="Aptos" w:cstheme="minorHAnsi"/>
          <w:color w:val="000000"/>
          <w:lang w:eastAsia="en-GB"/>
        </w:rPr>
        <w:t xml:space="preserve"> the District Wide Community Governance Review 2025 and </w:t>
      </w:r>
      <w:r w:rsidRPr="00147F2A">
        <w:rPr>
          <w:rFonts w:ascii="Aptos" w:eastAsia="Calibri" w:hAnsi="Aptos" w:cstheme="minorHAnsi"/>
          <w:b/>
          <w:bCs/>
          <w:color w:val="000000"/>
          <w:lang w:eastAsia="en-GB"/>
        </w:rPr>
        <w:t>AGREE</w:t>
      </w:r>
      <w:r w:rsidRPr="00147F2A">
        <w:rPr>
          <w:rFonts w:ascii="Aptos" w:eastAsia="Calibri" w:hAnsi="Aptos" w:cstheme="minorHAnsi"/>
          <w:color w:val="000000"/>
          <w:lang w:eastAsia="en-GB"/>
        </w:rPr>
        <w:t xml:space="preserve"> actions as required</w:t>
      </w:r>
    </w:p>
    <w:p w14:paraId="33114E7E" w14:textId="067FB856" w:rsidR="008972FC" w:rsidRPr="00147F2A" w:rsidRDefault="00147F2A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t>POLICY REVIEW</w:t>
      </w:r>
    </w:p>
    <w:p w14:paraId="12A1E1BF" w14:textId="77777777" w:rsidR="00147F2A" w:rsidRPr="00147F2A" w:rsidRDefault="00147F2A" w:rsidP="00147F2A">
      <w:pPr>
        <w:pStyle w:val="ListParagraph"/>
        <w:spacing w:afterLines="50" w:after="120" w:line="240" w:lineRule="auto"/>
        <w:ind w:left="864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 xml:space="preserve">To consider the following reviewed policies and procedures and </w:t>
      </w:r>
      <w:r w:rsidRPr="00147F2A">
        <w:rPr>
          <w:rFonts w:ascii="Aptos" w:eastAsia="Calibri" w:hAnsi="Aptos" w:cstheme="minorHAnsi"/>
          <w:b/>
          <w:bCs/>
          <w:color w:val="000000"/>
          <w:lang w:eastAsia="en-GB"/>
        </w:rPr>
        <w:t>AGREE</w:t>
      </w:r>
      <w:r w:rsidRPr="00147F2A">
        <w:rPr>
          <w:rFonts w:ascii="Aptos" w:eastAsia="Calibri" w:hAnsi="Aptos" w:cstheme="minorHAnsi"/>
          <w:color w:val="000000"/>
          <w:lang w:eastAsia="en-GB"/>
        </w:rPr>
        <w:t xml:space="preserve"> actions as required.</w:t>
      </w:r>
    </w:p>
    <w:p w14:paraId="675E084B" w14:textId="77777777" w:rsidR="00147F2A" w:rsidRPr="00147F2A" w:rsidRDefault="00147F2A" w:rsidP="00147F2A">
      <w:pPr>
        <w:pStyle w:val="ListParagraph"/>
        <w:numPr>
          <w:ilvl w:val="1"/>
          <w:numId w:val="2"/>
        </w:numPr>
        <w:spacing w:afterLines="50" w:after="120" w:line="240" w:lineRule="auto"/>
        <w:ind w:left="1224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 xml:space="preserve">Electronic communications &amp; </w:t>
      </w:r>
      <w:proofErr w:type="gramStart"/>
      <w:r w:rsidRPr="00147F2A">
        <w:rPr>
          <w:rFonts w:ascii="Aptos" w:eastAsia="Calibri" w:hAnsi="Aptos" w:cstheme="minorHAnsi"/>
          <w:color w:val="000000"/>
          <w:lang w:eastAsia="en-GB"/>
        </w:rPr>
        <w:t>Social Media</w:t>
      </w:r>
      <w:proofErr w:type="gramEnd"/>
      <w:r w:rsidRPr="00147F2A">
        <w:rPr>
          <w:rFonts w:ascii="Aptos" w:eastAsia="Calibri" w:hAnsi="Aptos" w:cstheme="minorHAnsi"/>
          <w:color w:val="000000"/>
          <w:lang w:eastAsia="en-GB"/>
        </w:rPr>
        <w:t xml:space="preserve"> – Cllr. Denning</w:t>
      </w:r>
    </w:p>
    <w:p w14:paraId="1D711005" w14:textId="77777777" w:rsidR="00147F2A" w:rsidRPr="00147F2A" w:rsidRDefault="00147F2A" w:rsidP="00147F2A">
      <w:pPr>
        <w:pStyle w:val="ListParagraph"/>
        <w:numPr>
          <w:ilvl w:val="1"/>
          <w:numId w:val="2"/>
        </w:numPr>
        <w:spacing w:afterLines="50" w:after="120" w:line="240" w:lineRule="auto"/>
        <w:ind w:left="1224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>Complaints – Cllr. Gregory</w:t>
      </w:r>
    </w:p>
    <w:p w14:paraId="15806370" w14:textId="77777777" w:rsidR="00147F2A" w:rsidRPr="00147F2A" w:rsidRDefault="00147F2A" w:rsidP="00147F2A">
      <w:pPr>
        <w:pStyle w:val="ListParagraph"/>
        <w:numPr>
          <w:ilvl w:val="1"/>
          <w:numId w:val="2"/>
        </w:numPr>
        <w:spacing w:afterLines="50" w:after="120" w:line="240" w:lineRule="auto"/>
        <w:ind w:left="1224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>Public Participation in Council Meetings – Cllr. Gregory</w:t>
      </w:r>
    </w:p>
    <w:p w14:paraId="79738E6F" w14:textId="77777777" w:rsidR="00147F2A" w:rsidRPr="00147F2A" w:rsidRDefault="00147F2A" w:rsidP="00147F2A">
      <w:pPr>
        <w:pStyle w:val="ListParagraph"/>
        <w:numPr>
          <w:ilvl w:val="1"/>
          <w:numId w:val="2"/>
        </w:numPr>
        <w:spacing w:afterLines="50" w:after="120" w:line="240" w:lineRule="auto"/>
        <w:ind w:left="1224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>Internet Banking – Cllr. Soanes</w:t>
      </w:r>
    </w:p>
    <w:p w14:paraId="612C34DA" w14:textId="77777777" w:rsidR="00147F2A" w:rsidRPr="00147F2A" w:rsidRDefault="00147F2A" w:rsidP="00147F2A">
      <w:pPr>
        <w:pStyle w:val="ListParagraph"/>
        <w:numPr>
          <w:ilvl w:val="1"/>
          <w:numId w:val="2"/>
        </w:numPr>
        <w:spacing w:afterLines="50" w:after="120" w:line="240" w:lineRule="auto"/>
        <w:ind w:left="1224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>Reserves – Cllr. Mills</w:t>
      </w:r>
    </w:p>
    <w:p w14:paraId="77F48B33" w14:textId="77777777" w:rsidR="00147F2A" w:rsidRPr="00147F2A" w:rsidRDefault="00147F2A" w:rsidP="00147F2A">
      <w:pPr>
        <w:pStyle w:val="ListParagraph"/>
        <w:numPr>
          <w:ilvl w:val="1"/>
          <w:numId w:val="2"/>
        </w:numPr>
        <w:spacing w:afterLines="50" w:after="120" w:line="240" w:lineRule="auto"/>
        <w:ind w:left="1224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>Financial Regulations – Cllr. Whitehead</w:t>
      </w:r>
    </w:p>
    <w:p w14:paraId="7B8D14F7" w14:textId="38ADFACE" w:rsidR="00147F2A" w:rsidRPr="00147F2A" w:rsidRDefault="00147F2A" w:rsidP="00147F2A">
      <w:pPr>
        <w:pStyle w:val="ListParagraph"/>
        <w:numPr>
          <w:ilvl w:val="1"/>
          <w:numId w:val="2"/>
        </w:numPr>
        <w:spacing w:afterLines="50" w:after="120" w:line="240" w:lineRule="auto"/>
        <w:ind w:left="1224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 xml:space="preserve">Statement of Internal Control – Cllr. </w:t>
      </w:r>
      <w:r w:rsidR="00454CC2">
        <w:rPr>
          <w:rFonts w:ascii="Aptos" w:eastAsia="Calibri" w:hAnsi="Aptos" w:cstheme="minorHAnsi"/>
          <w:color w:val="000000"/>
          <w:lang w:eastAsia="en-GB"/>
        </w:rPr>
        <w:t>Mills</w:t>
      </w:r>
    </w:p>
    <w:p w14:paraId="6E6A483B" w14:textId="77777777" w:rsidR="00147F2A" w:rsidRDefault="00147F2A" w:rsidP="00147F2A">
      <w:pPr>
        <w:pStyle w:val="ListParagraph"/>
        <w:numPr>
          <w:ilvl w:val="1"/>
          <w:numId w:val="2"/>
        </w:numPr>
        <w:spacing w:afterLines="50" w:after="120" w:line="240" w:lineRule="auto"/>
        <w:ind w:left="1224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>Grant Application Form – Cllr. Whitehead</w:t>
      </w:r>
    </w:p>
    <w:p w14:paraId="6F8C8021" w14:textId="0AAFE802" w:rsidR="00454CC2" w:rsidRPr="00147F2A" w:rsidRDefault="00454CC2" w:rsidP="00147F2A">
      <w:pPr>
        <w:pStyle w:val="ListParagraph"/>
        <w:numPr>
          <w:ilvl w:val="1"/>
          <w:numId w:val="2"/>
        </w:numPr>
        <w:spacing w:afterLines="50" w:after="120" w:line="240" w:lineRule="auto"/>
        <w:ind w:left="1224"/>
        <w:rPr>
          <w:rFonts w:ascii="Aptos" w:eastAsia="Calibri" w:hAnsi="Aptos" w:cstheme="minorHAnsi"/>
          <w:color w:val="000000"/>
          <w:lang w:eastAsia="en-GB"/>
        </w:rPr>
      </w:pPr>
      <w:r>
        <w:rPr>
          <w:rFonts w:ascii="Aptos" w:eastAsia="Calibri" w:hAnsi="Aptos" w:cstheme="minorHAnsi"/>
          <w:color w:val="000000"/>
          <w:lang w:eastAsia="en-GB"/>
        </w:rPr>
        <w:t>Grant Awarding Policy – Cllr. Whitehead</w:t>
      </w:r>
    </w:p>
    <w:p w14:paraId="3593A383" w14:textId="56377F95" w:rsidR="008972FC" w:rsidRPr="00147F2A" w:rsidRDefault="00147F2A" w:rsidP="00147F2A">
      <w:pPr>
        <w:pStyle w:val="ListParagraph"/>
        <w:numPr>
          <w:ilvl w:val="1"/>
          <w:numId w:val="2"/>
        </w:numPr>
        <w:spacing w:afterLines="50" w:after="120" w:line="240" w:lineRule="auto"/>
        <w:ind w:left="1224"/>
        <w:rPr>
          <w:rFonts w:ascii="Aptos" w:eastAsia="Calibri" w:hAnsi="Aptos" w:cstheme="minorHAnsi"/>
          <w:color w:val="000000"/>
          <w:lang w:eastAsia="en-GB"/>
        </w:rPr>
      </w:pPr>
      <w:r w:rsidRPr="00147F2A">
        <w:rPr>
          <w:rFonts w:ascii="Aptos" w:eastAsia="Calibri" w:hAnsi="Aptos" w:cstheme="minorHAnsi"/>
          <w:color w:val="000000"/>
          <w:lang w:eastAsia="en-GB"/>
        </w:rPr>
        <w:t>Co-option Procedure - Clerk</w:t>
      </w:r>
    </w:p>
    <w:p w14:paraId="4EB65473" w14:textId="5F0A3314" w:rsidR="008972FC" w:rsidRDefault="008972FC" w:rsidP="008972FC">
      <w:pPr>
        <w:pStyle w:val="ListParagraph"/>
        <w:numPr>
          <w:ilvl w:val="0"/>
          <w:numId w:val="9"/>
        </w:num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  <w:u w:val="single"/>
        </w:rPr>
        <w:t>NEXT MEETING</w:t>
      </w:r>
    </w:p>
    <w:p w14:paraId="7912E57A" w14:textId="77777777" w:rsidR="008972FC" w:rsidRPr="00020DF5" w:rsidRDefault="008972FC" w:rsidP="008972FC">
      <w:pPr>
        <w:pStyle w:val="ListParagraph"/>
        <w:numPr>
          <w:ilvl w:val="1"/>
          <w:numId w:val="9"/>
        </w:numPr>
        <w:shd w:val="clear" w:color="auto" w:fill="FFFFFF"/>
        <w:spacing w:after="10" w:line="240" w:lineRule="auto"/>
        <w:rPr>
          <w:rFonts w:ascii="Calibri" w:eastAsia="Calibri" w:hAnsi="Calibri" w:cs="Calibri"/>
          <w:lang w:eastAsia="en-GB"/>
        </w:rPr>
      </w:pPr>
      <w:r>
        <w:rPr>
          <w:rFonts w:ascii="Calibri" w:eastAsia="Calibri" w:hAnsi="Calibri" w:cs="Calibri"/>
          <w:color w:val="000000"/>
          <w:lang w:eastAsia="en-GB"/>
        </w:rPr>
        <w:t xml:space="preserve">To </w:t>
      </w:r>
      <w:r>
        <w:rPr>
          <w:rFonts w:ascii="Calibri" w:eastAsia="Calibri" w:hAnsi="Calibri" w:cs="Calibri"/>
          <w:b/>
          <w:bCs/>
          <w:color w:val="000000"/>
          <w:lang w:eastAsia="en-GB"/>
        </w:rPr>
        <w:t>CONFIRM</w:t>
      </w:r>
      <w:r>
        <w:rPr>
          <w:rFonts w:ascii="Calibri" w:eastAsia="Calibri" w:hAnsi="Calibri" w:cs="Calibri"/>
          <w:color w:val="000000"/>
          <w:lang w:eastAsia="en-GB"/>
        </w:rPr>
        <w:t xml:space="preserve"> the date of the next meeting of the Parish Council as 3 September 2025</w:t>
      </w:r>
    </w:p>
    <w:p w14:paraId="64FA7540" w14:textId="77777777" w:rsidR="008972FC" w:rsidRPr="00396884" w:rsidRDefault="008972FC" w:rsidP="008972FC">
      <w:pPr>
        <w:pStyle w:val="ListParagraph"/>
        <w:numPr>
          <w:ilvl w:val="1"/>
          <w:numId w:val="9"/>
        </w:numPr>
        <w:shd w:val="clear" w:color="auto" w:fill="FFFFFF"/>
        <w:spacing w:after="10" w:line="240" w:lineRule="auto"/>
        <w:rPr>
          <w:rFonts w:cstheme="minorHAnsi"/>
          <w:color w:val="7030A0"/>
        </w:rPr>
      </w:pPr>
      <w:r w:rsidRPr="00265D12">
        <w:rPr>
          <w:rFonts w:ascii="Calibri" w:eastAsia="Calibri" w:hAnsi="Calibri" w:cs="Calibri"/>
          <w:color w:val="000000"/>
          <w:lang w:eastAsia="en-GB"/>
        </w:rPr>
        <w:t xml:space="preserve">To </w:t>
      </w:r>
      <w:r w:rsidRPr="00265D12">
        <w:rPr>
          <w:rFonts w:ascii="Calibri" w:eastAsia="Calibri" w:hAnsi="Calibri" w:cs="Calibri"/>
          <w:b/>
          <w:bCs/>
          <w:color w:val="000000"/>
          <w:lang w:eastAsia="en-GB"/>
        </w:rPr>
        <w:t>CONSIDE</w:t>
      </w:r>
      <w:r w:rsidRPr="00AA612B">
        <w:rPr>
          <w:rFonts w:ascii="Calibri" w:eastAsia="Calibri" w:hAnsi="Calibri" w:cs="Calibri"/>
          <w:b/>
          <w:bCs/>
          <w:color w:val="000000"/>
          <w:lang w:eastAsia="en-GB"/>
        </w:rPr>
        <w:t>R</w:t>
      </w:r>
      <w:r w:rsidRPr="00AA612B">
        <w:rPr>
          <w:rFonts w:ascii="Calibri" w:eastAsia="Calibri" w:hAnsi="Calibri" w:cs="Calibri"/>
          <w:color w:val="000000"/>
          <w:lang w:eastAsia="en-GB"/>
        </w:rPr>
        <w:t xml:space="preserve"> </w:t>
      </w:r>
      <w:r>
        <w:rPr>
          <w:rFonts w:ascii="Calibri" w:eastAsia="Calibri" w:hAnsi="Calibri" w:cs="Calibri"/>
          <w:color w:val="000000"/>
          <w:lang w:eastAsia="en-GB"/>
        </w:rPr>
        <w:t>m</w:t>
      </w:r>
      <w:r w:rsidRPr="00265D12">
        <w:rPr>
          <w:rFonts w:ascii="Calibri" w:eastAsia="Calibri" w:hAnsi="Calibri" w:cs="Calibri"/>
          <w:color w:val="000000"/>
          <w:lang w:eastAsia="en-GB"/>
        </w:rPr>
        <w:t>atters raised by members</w:t>
      </w:r>
      <w:r>
        <w:rPr>
          <w:rFonts w:ascii="Calibri" w:eastAsia="Calibri" w:hAnsi="Calibri" w:cs="Calibri"/>
          <w:color w:val="000000"/>
          <w:lang w:eastAsia="en-GB"/>
        </w:rPr>
        <w:t xml:space="preserve"> of the public</w:t>
      </w:r>
      <w:r w:rsidRPr="00265D12">
        <w:rPr>
          <w:rFonts w:ascii="Calibri" w:eastAsia="Calibri" w:hAnsi="Calibri" w:cs="Calibri"/>
          <w:color w:val="000000"/>
          <w:lang w:eastAsia="en-GB"/>
        </w:rPr>
        <w:t>, including matters for consideration at the next Parish Council meeting</w:t>
      </w:r>
      <w:r w:rsidRPr="00AA612B">
        <w:rPr>
          <w:rFonts w:ascii="Calibri" w:eastAsia="Calibri" w:hAnsi="Calibri" w:cs="Calibri"/>
          <w:color w:val="000000"/>
          <w:lang w:eastAsia="en-GB"/>
        </w:rPr>
        <w:t xml:space="preserve"> </w:t>
      </w:r>
    </w:p>
    <w:p w14:paraId="20CA74E5" w14:textId="77777777" w:rsidR="008972FC" w:rsidRDefault="008972FC" w:rsidP="008972FC">
      <w:pPr>
        <w:spacing w:after="0"/>
        <w:rPr>
          <w:rFonts w:ascii="Aptos" w:hAnsi="Aptos"/>
          <w:sz w:val="24"/>
          <w:szCs w:val="24"/>
        </w:rPr>
      </w:pPr>
    </w:p>
    <w:p w14:paraId="6FAE9287" w14:textId="77777777" w:rsidR="008972FC" w:rsidRDefault="008972FC" w:rsidP="008972FC">
      <w:pPr>
        <w:spacing w:after="0"/>
        <w:rPr>
          <w:rFonts w:ascii="Aptos" w:hAnsi="Aptos"/>
          <w:sz w:val="24"/>
          <w:szCs w:val="24"/>
        </w:rPr>
      </w:pPr>
    </w:p>
    <w:p w14:paraId="7F5F3645" w14:textId="77777777" w:rsidR="008972FC" w:rsidRDefault="008972FC" w:rsidP="008972FC">
      <w:pPr>
        <w:spacing w:after="0"/>
        <w:rPr>
          <w:rFonts w:ascii="Aptos" w:hAnsi="Aptos"/>
          <w:sz w:val="24"/>
          <w:szCs w:val="24"/>
        </w:rPr>
      </w:pPr>
    </w:p>
    <w:p w14:paraId="7E88BBEA" w14:textId="77777777" w:rsidR="008972FC" w:rsidRPr="008972FC" w:rsidRDefault="008972FC" w:rsidP="008972FC">
      <w:pPr>
        <w:spacing w:after="0"/>
        <w:rPr>
          <w:rFonts w:ascii="Aptos" w:hAnsi="Aptos"/>
          <w:sz w:val="24"/>
          <w:szCs w:val="24"/>
        </w:rPr>
      </w:pPr>
    </w:p>
    <w:sectPr w:rsidR="008972FC" w:rsidRPr="008972FC" w:rsidSect="00DC43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16E03" w14:textId="77777777" w:rsidR="00DC43AC" w:rsidRDefault="00DC43AC" w:rsidP="00443907">
      <w:pPr>
        <w:spacing w:after="0" w:line="240" w:lineRule="auto"/>
      </w:pPr>
      <w:r>
        <w:separator/>
      </w:r>
    </w:p>
  </w:endnote>
  <w:endnote w:type="continuationSeparator" w:id="0">
    <w:p w14:paraId="06363E36" w14:textId="77777777" w:rsidR="00DC43AC" w:rsidRDefault="00DC43AC" w:rsidP="00443907">
      <w:pPr>
        <w:spacing w:after="0" w:line="240" w:lineRule="auto"/>
      </w:pPr>
      <w:r>
        <w:continuationSeparator/>
      </w:r>
    </w:p>
  </w:endnote>
  <w:endnote w:type="continuationNotice" w:id="1">
    <w:p w14:paraId="36C66FC3" w14:textId="77777777" w:rsidR="00DC43AC" w:rsidRDefault="00DC43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E508" w14:textId="77777777" w:rsidR="00181B69" w:rsidRDefault="00181B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8994" w14:textId="77777777" w:rsidR="00181B69" w:rsidRDefault="00181B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2C53" w14:textId="77777777" w:rsidR="00181B69" w:rsidRDefault="00181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79ED5" w14:textId="77777777" w:rsidR="00DC43AC" w:rsidRDefault="00DC43AC" w:rsidP="00443907">
      <w:pPr>
        <w:spacing w:after="0" w:line="240" w:lineRule="auto"/>
      </w:pPr>
      <w:r>
        <w:separator/>
      </w:r>
    </w:p>
  </w:footnote>
  <w:footnote w:type="continuationSeparator" w:id="0">
    <w:p w14:paraId="6EE2D21E" w14:textId="77777777" w:rsidR="00DC43AC" w:rsidRDefault="00DC43AC" w:rsidP="00443907">
      <w:pPr>
        <w:spacing w:after="0" w:line="240" w:lineRule="auto"/>
      </w:pPr>
      <w:r>
        <w:continuationSeparator/>
      </w:r>
    </w:p>
  </w:footnote>
  <w:footnote w:type="continuationNotice" w:id="1">
    <w:p w14:paraId="38088E93" w14:textId="77777777" w:rsidR="00DC43AC" w:rsidRDefault="00DC43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13267" w14:textId="77777777" w:rsidR="00181B69" w:rsidRDefault="00181B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1EC9D" w14:textId="77777777" w:rsidR="00181B69" w:rsidRDefault="00181B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AB03" w14:textId="595627C5" w:rsidR="00A96B01" w:rsidRPr="00443907" w:rsidRDefault="003A4C75" w:rsidP="00443907">
    <w:pPr>
      <w:tabs>
        <w:tab w:val="center" w:pos="4513"/>
        <w:tab w:val="center" w:pos="5233"/>
      </w:tabs>
      <w:spacing w:after="0" w:line="240" w:lineRule="auto"/>
      <w:rPr>
        <w:rFonts w:ascii="Calibri" w:eastAsia="Calibri" w:hAnsi="Calibri" w:cs="Calibri"/>
        <w:color w:val="000000"/>
        <w:lang w:eastAsia="en-GB"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7880589" wp14:editId="771E53E0">
              <wp:simplePos x="0" y="0"/>
              <wp:positionH relativeFrom="column">
                <wp:posOffset>3731260</wp:posOffset>
              </wp:positionH>
              <wp:positionV relativeFrom="paragraph">
                <wp:posOffset>3809</wp:posOffset>
              </wp:positionV>
              <wp:extent cx="2654300" cy="1297305"/>
              <wp:effectExtent l="0" t="0" r="12700" b="17145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97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D397E" w14:textId="16630F13" w:rsidR="00A96B01" w:rsidRPr="00595231" w:rsidRDefault="00181B69" w:rsidP="00A44A45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</w:t>
                          </w:r>
                          <w:r w:rsidR="00A44A45">
                            <w:rPr>
                              <w:b/>
                              <w:sz w:val="28"/>
                              <w:szCs w:val="28"/>
                            </w:rPr>
                            <w:t>,</w:t>
                          </w:r>
                          <w:r w:rsidR="00B33B4B"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</w:t>
                          </w:r>
                          <w:r w:rsidR="00A96B01"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Clerk</w:t>
                          </w:r>
                        </w:p>
                        <w:p w14:paraId="07937171" w14:textId="1CAD7879" w:rsidR="00A96B01" w:rsidRPr="00595231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E: </w:t>
                          </w:r>
                          <w:r w:rsidR="00AA2C91" w:rsidRPr="00595231">
                            <w:rPr>
                              <w:b/>
                            </w:rPr>
                            <w:t>clerk.coddenhampc</w:t>
                          </w:r>
                          <w:r w:rsidRPr="00595231">
                            <w:rPr>
                              <w:b/>
                            </w:rPr>
                            <w:t>@gmail.com</w:t>
                          </w:r>
                        </w:p>
                        <w:p w14:paraId="3E73A749" w14:textId="6726B48B" w:rsidR="00A96B01" w:rsidRPr="00595231" w:rsidRDefault="00B33B4B" w:rsidP="0044390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</w:t>
                          </w:r>
                          <w:r w:rsidR="00A96B01" w:rsidRPr="00595231">
                            <w:rPr>
                              <w:b/>
                            </w:rPr>
                            <w:t>: 07</w:t>
                          </w:r>
                          <w:r w:rsidR="00AA2C91" w:rsidRPr="00595231">
                            <w:rPr>
                              <w:b/>
                            </w:rPr>
                            <w:t>548 152181</w:t>
                          </w:r>
                        </w:p>
                        <w:p w14:paraId="772906AF" w14:textId="6AD420EA" w:rsidR="00B33B4B" w:rsidRDefault="00A96B01" w:rsidP="00181B69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 w:rsidR="00181B69">
                            <w:rPr>
                              <w:b/>
                            </w:rPr>
                            <w:t xml:space="preserve">4 Webbs Cottages, School Lane, Coddenham IP6 </w:t>
                          </w:r>
                          <w:r w:rsidR="00696F1F">
                            <w:rPr>
                              <w:b/>
                            </w:rPr>
                            <w:t>9</w:t>
                          </w:r>
                          <w:r w:rsidR="00181B69">
                            <w:rPr>
                              <w:b/>
                            </w:rPr>
                            <w:t>PT</w:t>
                          </w:r>
                          <w:r w:rsidR="00A44A45">
                            <w:rPr>
                              <w:b/>
                            </w:rPr>
                            <w:tab/>
                          </w:r>
                        </w:p>
                        <w:p w14:paraId="309676CF" w14:textId="61EA546B" w:rsidR="003A4C75" w:rsidRPr="00595231" w:rsidRDefault="003A4C75" w:rsidP="0044390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88058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3.8pt;margin-top:.3pt;width:209pt;height:102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">
              <v:textbox>
                <w:txbxContent>
                  <w:p w14:paraId="42FD397E" w14:textId="16630F13" w:rsidR="00A96B01" w:rsidRPr="00595231" w:rsidRDefault="00181B69" w:rsidP="00A44A45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</w:t>
                    </w:r>
                    <w:r w:rsidR="00A44A45">
                      <w:rPr>
                        <w:b/>
                        <w:sz w:val="28"/>
                        <w:szCs w:val="28"/>
                      </w:rPr>
                      <w:t>,</w:t>
                    </w:r>
                    <w:r w:rsidR="00B33B4B" w:rsidRPr="00595231">
                      <w:rPr>
                        <w:b/>
                        <w:sz w:val="28"/>
                        <w:szCs w:val="28"/>
                      </w:rPr>
                      <w:t xml:space="preserve"> Parish</w:t>
                    </w:r>
                    <w:r w:rsidR="00A96B01" w:rsidRPr="00595231">
                      <w:rPr>
                        <w:b/>
                        <w:sz w:val="28"/>
                        <w:szCs w:val="28"/>
                      </w:rPr>
                      <w:t xml:space="preserve"> Clerk</w:t>
                    </w:r>
                  </w:p>
                  <w:p w14:paraId="07937171" w14:textId="1CAD7879" w:rsidR="00A96B01" w:rsidRPr="00595231" w:rsidRDefault="00A96B01" w:rsidP="0044390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E: </w:t>
                    </w:r>
                    <w:r w:rsidR="00AA2C91" w:rsidRPr="00595231">
                      <w:rPr>
                        <w:b/>
                      </w:rPr>
                      <w:t>clerk.coddenhampc</w:t>
                    </w:r>
                    <w:r w:rsidRPr="00595231">
                      <w:rPr>
                        <w:b/>
                      </w:rPr>
                      <w:t>@gmail.com</w:t>
                    </w:r>
                  </w:p>
                  <w:p w14:paraId="3E73A749" w14:textId="6726B48B" w:rsidR="00A96B01" w:rsidRPr="00595231" w:rsidRDefault="00B33B4B" w:rsidP="0044390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</w:t>
                    </w:r>
                    <w:r w:rsidR="00A96B01" w:rsidRPr="00595231">
                      <w:rPr>
                        <w:b/>
                      </w:rPr>
                      <w:t>: 07</w:t>
                    </w:r>
                    <w:r w:rsidR="00AA2C91" w:rsidRPr="00595231">
                      <w:rPr>
                        <w:b/>
                      </w:rPr>
                      <w:t>548 152181</w:t>
                    </w:r>
                  </w:p>
                  <w:p w14:paraId="772906AF" w14:textId="6AD420EA" w:rsidR="00B33B4B" w:rsidRDefault="00A96B01" w:rsidP="00181B69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 w:rsidR="00181B69">
                      <w:rPr>
                        <w:b/>
                      </w:rPr>
                      <w:t xml:space="preserve">4 Webbs Cottages, School Lane, Coddenham IP6 </w:t>
                    </w:r>
                    <w:r w:rsidR="00696F1F">
                      <w:rPr>
                        <w:b/>
                      </w:rPr>
                      <w:t>9</w:t>
                    </w:r>
                    <w:r w:rsidR="00181B69">
                      <w:rPr>
                        <w:b/>
                      </w:rPr>
                      <w:t>PT</w:t>
                    </w:r>
                    <w:r w:rsidR="00A44A45">
                      <w:rPr>
                        <w:b/>
                      </w:rPr>
                      <w:tab/>
                    </w:r>
                  </w:p>
                  <w:p w14:paraId="309676CF" w14:textId="61EA546B" w:rsidR="003A4C75" w:rsidRPr="00595231" w:rsidRDefault="003A4C75" w:rsidP="0044390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="00A96B01" w:rsidRPr="00443907">
      <w:rPr>
        <w:rFonts w:ascii="Calibri" w:eastAsia="Calibri" w:hAnsi="Calibri" w:cs="Calibri"/>
        <w:color w:val="000000"/>
        <w:lang w:eastAsia="en-GB"/>
      </w:rPr>
      <w:tab/>
    </w:r>
    <w:r w:rsidR="00A96B01" w:rsidRPr="00443907">
      <w:rPr>
        <w:rFonts w:ascii="Calibri" w:eastAsia="Calibri" w:hAnsi="Calibri" w:cs="Calibri"/>
        <w:color w:val="000000"/>
        <w:lang w:eastAsia="en-GB"/>
      </w:rPr>
      <w:tab/>
    </w:r>
    <w:r w:rsidR="00A96B01"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AC4245" wp14:editId="4AA197A9">
              <wp:simplePos x="0" y="0"/>
              <wp:positionH relativeFrom="column">
                <wp:posOffset>151130</wp:posOffset>
              </wp:positionH>
              <wp:positionV relativeFrom="paragraph">
                <wp:posOffset>20955</wp:posOffset>
              </wp:positionV>
              <wp:extent cx="2796540" cy="1162050"/>
              <wp:effectExtent l="8255" t="11430" r="5080" b="762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162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925490" w14:textId="77777777" w:rsidR="00A96B01" w:rsidRPr="00595231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42C2B742" w14:textId="77777777" w:rsidR="00A96B01" w:rsidRPr="00A079A7" w:rsidRDefault="00A96B01" w:rsidP="0044390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AC4245" id="Text Box 2" o:spid="_x0000_s1027" type="#_x0000_t202" style="position:absolute;margin-left:11.9pt;margin-top:1.65pt;width:220.2pt;height: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">
              <v:textbox>
                <w:txbxContent>
                  <w:p w14:paraId="02925490" w14:textId="77777777" w:rsidR="00A96B01" w:rsidRPr="00595231" w:rsidRDefault="00A96B01" w:rsidP="0044390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42C2B742" w14:textId="77777777" w:rsidR="00A96B01" w:rsidRPr="00A079A7" w:rsidRDefault="00A96B01" w:rsidP="0044390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 w:rsidR="00A96B01"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6F16CD8" wp14:editId="76E9585B">
          <wp:extent cx="571500" cy="1200150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67234C" w14:textId="77777777" w:rsidR="00A96B01" w:rsidRDefault="00A96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3DE"/>
    <w:multiLevelType w:val="hybridMultilevel"/>
    <w:tmpl w:val="CE948D4E"/>
    <w:lvl w:ilvl="0" w:tplc="08090017">
      <w:start w:val="1"/>
      <w:numFmt w:val="lowerLetter"/>
      <w:lvlText w:val="%1)"/>
      <w:lvlJc w:val="left"/>
      <w:pPr>
        <w:ind w:left="1219" w:hanging="360"/>
      </w:pPr>
    </w:lvl>
    <w:lvl w:ilvl="1" w:tplc="08090019" w:tentative="1">
      <w:start w:val="1"/>
      <w:numFmt w:val="lowerLetter"/>
      <w:lvlText w:val="%2."/>
      <w:lvlJc w:val="left"/>
      <w:pPr>
        <w:ind w:left="1939" w:hanging="360"/>
      </w:pPr>
    </w:lvl>
    <w:lvl w:ilvl="2" w:tplc="0809001B" w:tentative="1">
      <w:start w:val="1"/>
      <w:numFmt w:val="lowerRoman"/>
      <w:lvlText w:val="%3."/>
      <w:lvlJc w:val="right"/>
      <w:pPr>
        <w:ind w:left="2659" w:hanging="180"/>
      </w:pPr>
    </w:lvl>
    <w:lvl w:ilvl="3" w:tplc="0809000F" w:tentative="1">
      <w:start w:val="1"/>
      <w:numFmt w:val="decimal"/>
      <w:lvlText w:val="%4."/>
      <w:lvlJc w:val="left"/>
      <w:pPr>
        <w:ind w:left="3379" w:hanging="360"/>
      </w:pPr>
    </w:lvl>
    <w:lvl w:ilvl="4" w:tplc="08090019" w:tentative="1">
      <w:start w:val="1"/>
      <w:numFmt w:val="lowerLetter"/>
      <w:lvlText w:val="%5."/>
      <w:lvlJc w:val="left"/>
      <w:pPr>
        <w:ind w:left="4099" w:hanging="360"/>
      </w:pPr>
    </w:lvl>
    <w:lvl w:ilvl="5" w:tplc="0809001B" w:tentative="1">
      <w:start w:val="1"/>
      <w:numFmt w:val="lowerRoman"/>
      <w:lvlText w:val="%6."/>
      <w:lvlJc w:val="right"/>
      <w:pPr>
        <w:ind w:left="4819" w:hanging="180"/>
      </w:pPr>
    </w:lvl>
    <w:lvl w:ilvl="6" w:tplc="0809000F" w:tentative="1">
      <w:start w:val="1"/>
      <w:numFmt w:val="decimal"/>
      <w:lvlText w:val="%7."/>
      <w:lvlJc w:val="left"/>
      <w:pPr>
        <w:ind w:left="5539" w:hanging="360"/>
      </w:pPr>
    </w:lvl>
    <w:lvl w:ilvl="7" w:tplc="08090019" w:tentative="1">
      <w:start w:val="1"/>
      <w:numFmt w:val="lowerLetter"/>
      <w:lvlText w:val="%8."/>
      <w:lvlJc w:val="left"/>
      <w:pPr>
        <w:ind w:left="6259" w:hanging="360"/>
      </w:pPr>
    </w:lvl>
    <w:lvl w:ilvl="8" w:tplc="08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 w15:restartNumberingAfterBreak="0">
    <w:nsid w:val="127F3DA0"/>
    <w:multiLevelType w:val="hybridMultilevel"/>
    <w:tmpl w:val="AE406366"/>
    <w:lvl w:ilvl="0" w:tplc="BAD29B0C">
      <w:start w:val="1"/>
      <w:numFmt w:val="decimal"/>
      <w:lvlText w:val="%1."/>
      <w:lvlJc w:val="left"/>
      <w:pPr>
        <w:ind w:left="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78A846">
      <w:start w:val="1"/>
      <w:numFmt w:val="lowerLetter"/>
      <w:lvlText w:val="%2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44B62A">
      <w:start w:val="1"/>
      <w:numFmt w:val="lowerRoman"/>
      <w:lvlText w:val="%3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2F87E">
      <w:start w:val="1"/>
      <w:numFmt w:val="decimal"/>
      <w:lvlText w:val="%4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A08EB2">
      <w:start w:val="1"/>
      <w:numFmt w:val="lowerLetter"/>
      <w:lvlText w:val="%5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AE920">
      <w:start w:val="1"/>
      <w:numFmt w:val="lowerRoman"/>
      <w:lvlText w:val="%6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E05A1A">
      <w:start w:val="1"/>
      <w:numFmt w:val="decimal"/>
      <w:lvlText w:val="%7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4D978">
      <w:start w:val="1"/>
      <w:numFmt w:val="lowerLetter"/>
      <w:lvlText w:val="%8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0FFFA">
      <w:start w:val="1"/>
      <w:numFmt w:val="lowerRoman"/>
      <w:lvlText w:val="%9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047ED3"/>
    <w:multiLevelType w:val="hybridMultilevel"/>
    <w:tmpl w:val="20362BDA"/>
    <w:lvl w:ilvl="0" w:tplc="4A1EE7B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A86399D"/>
    <w:multiLevelType w:val="hybridMultilevel"/>
    <w:tmpl w:val="6ED69450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C3565"/>
    <w:multiLevelType w:val="hybridMultilevel"/>
    <w:tmpl w:val="DCB2433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915149"/>
    <w:multiLevelType w:val="hybridMultilevel"/>
    <w:tmpl w:val="3A1CAD80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68BC74AA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905AD2"/>
    <w:multiLevelType w:val="hybridMultilevel"/>
    <w:tmpl w:val="9B7A0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25F33"/>
    <w:multiLevelType w:val="hybridMultilevel"/>
    <w:tmpl w:val="02724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41D56"/>
    <w:multiLevelType w:val="hybridMultilevel"/>
    <w:tmpl w:val="47526A4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 w15:restartNumberingAfterBreak="0">
    <w:nsid w:val="5155769B"/>
    <w:multiLevelType w:val="hybridMultilevel"/>
    <w:tmpl w:val="139E00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90914"/>
    <w:multiLevelType w:val="hybridMultilevel"/>
    <w:tmpl w:val="E03AB46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6CF70CC9"/>
    <w:multiLevelType w:val="hybridMultilevel"/>
    <w:tmpl w:val="4EDE0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1031F"/>
    <w:multiLevelType w:val="hybridMultilevel"/>
    <w:tmpl w:val="674C4D52"/>
    <w:lvl w:ilvl="0" w:tplc="CE5C495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73043E08"/>
    <w:multiLevelType w:val="hybridMultilevel"/>
    <w:tmpl w:val="9A5084C6"/>
    <w:lvl w:ilvl="0" w:tplc="3B12AC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BBA437FE">
      <w:start w:val="1"/>
      <w:numFmt w:val="lowerLetter"/>
      <w:lvlText w:val="%2."/>
      <w:lvlJc w:val="left"/>
      <w:pPr>
        <w:ind w:left="1170" w:hanging="360"/>
      </w:pPr>
      <w:rPr>
        <w:rFonts w:ascii="Aptos" w:hAnsi="Aptos" w:hint="default"/>
        <w:b w:val="0"/>
        <w:bCs w:val="0"/>
        <w:i w:val="0"/>
        <w:iCs w:val="0"/>
        <w:color w:val="auto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E1A93"/>
    <w:multiLevelType w:val="hybridMultilevel"/>
    <w:tmpl w:val="3A240028"/>
    <w:lvl w:ilvl="0" w:tplc="F4D2D6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14D57"/>
    <w:multiLevelType w:val="hybridMultilevel"/>
    <w:tmpl w:val="A762D8DE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77362675">
    <w:abstractNumId w:val="1"/>
  </w:num>
  <w:num w:numId="2" w16cid:durableId="344794878">
    <w:abstractNumId w:val="3"/>
  </w:num>
  <w:num w:numId="3" w16cid:durableId="17082904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9934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88504">
    <w:abstractNumId w:val="7"/>
  </w:num>
  <w:num w:numId="6" w16cid:durableId="2054842224">
    <w:abstractNumId w:val="14"/>
  </w:num>
  <w:num w:numId="7" w16cid:durableId="1937517898">
    <w:abstractNumId w:val="10"/>
  </w:num>
  <w:num w:numId="8" w16cid:durableId="557940078">
    <w:abstractNumId w:val="12"/>
  </w:num>
  <w:num w:numId="9" w16cid:durableId="1469711202">
    <w:abstractNumId w:val="13"/>
  </w:num>
  <w:num w:numId="10" w16cid:durableId="1007906025">
    <w:abstractNumId w:val="2"/>
  </w:num>
  <w:num w:numId="11" w16cid:durableId="1118328383">
    <w:abstractNumId w:val="5"/>
  </w:num>
  <w:num w:numId="12" w16cid:durableId="1966233178">
    <w:abstractNumId w:val="0"/>
  </w:num>
  <w:num w:numId="13" w16cid:durableId="33771500">
    <w:abstractNumId w:val="8"/>
  </w:num>
  <w:num w:numId="14" w16cid:durableId="151525557">
    <w:abstractNumId w:val="15"/>
  </w:num>
  <w:num w:numId="15" w16cid:durableId="554895067">
    <w:abstractNumId w:val="4"/>
  </w:num>
  <w:num w:numId="16" w16cid:durableId="10770227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07"/>
    <w:rsid w:val="000020B6"/>
    <w:rsid w:val="00005545"/>
    <w:rsid w:val="000105EE"/>
    <w:rsid w:val="00010AF9"/>
    <w:rsid w:val="00011966"/>
    <w:rsid w:val="0001382E"/>
    <w:rsid w:val="00014171"/>
    <w:rsid w:val="000207DF"/>
    <w:rsid w:val="00022F1E"/>
    <w:rsid w:val="000233D2"/>
    <w:rsid w:val="0002444C"/>
    <w:rsid w:val="00026694"/>
    <w:rsid w:val="0004182F"/>
    <w:rsid w:val="000515C2"/>
    <w:rsid w:val="0005259C"/>
    <w:rsid w:val="00053F53"/>
    <w:rsid w:val="00057341"/>
    <w:rsid w:val="00060DDB"/>
    <w:rsid w:val="00065337"/>
    <w:rsid w:val="00065FF7"/>
    <w:rsid w:val="000704E5"/>
    <w:rsid w:val="00080AFF"/>
    <w:rsid w:val="00081BD4"/>
    <w:rsid w:val="00082126"/>
    <w:rsid w:val="00082811"/>
    <w:rsid w:val="000829B6"/>
    <w:rsid w:val="00083B2B"/>
    <w:rsid w:val="00083DDD"/>
    <w:rsid w:val="000869CD"/>
    <w:rsid w:val="000909E9"/>
    <w:rsid w:val="000A1D84"/>
    <w:rsid w:val="000B0291"/>
    <w:rsid w:val="000B0AFD"/>
    <w:rsid w:val="000B0F6F"/>
    <w:rsid w:val="000B16E7"/>
    <w:rsid w:val="000B1A9C"/>
    <w:rsid w:val="000B1B45"/>
    <w:rsid w:val="000B751A"/>
    <w:rsid w:val="000B7A22"/>
    <w:rsid w:val="000C4687"/>
    <w:rsid w:val="000C4B03"/>
    <w:rsid w:val="000D1C01"/>
    <w:rsid w:val="000D50A9"/>
    <w:rsid w:val="000E057A"/>
    <w:rsid w:val="000E15E6"/>
    <w:rsid w:val="000E1ED1"/>
    <w:rsid w:val="00105B7A"/>
    <w:rsid w:val="00106C40"/>
    <w:rsid w:val="00113E5A"/>
    <w:rsid w:val="00122074"/>
    <w:rsid w:val="0012620E"/>
    <w:rsid w:val="00135915"/>
    <w:rsid w:val="001412DC"/>
    <w:rsid w:val="00143327"/>
    <w:rsid w:val="001443BD"/>
    <w:rsid w:val="00144839"/>
    <w:rsid w:val="00144F3D"/>
    <w:rsid w:val="00147F2A"/>
    <w:rsid w:val="001571F3"/>
    <w:rsid w:val="0016115F"/>
    <w:rsid w:val="00162CCA"/>
    <w:rsid w:val="00167727"/>
    <w:rsid w:val="00172183"/>
    <w:rsid w:val="00173E7C"/>
    <w:rsid w:val="00175D3A"/>
    <w:rsid w:val="00181B69"/>
    <w:rsid w:val="00182058"/>
    <w:rsid w:val="0018427D"/>
    <w:rsid w:val="00187A6E"/>
    <w:rsid w:val="001902EF"/>
    <w:rsid w:val="00194EA9"/>
    <w:rsid w:val="001A200A"/>
    <w:rsid w:val="001A3321"/>
    <w:rsid w:val="001A36A6"/>
    <w:rsid w:val="001A4002"/>
    <w:rsid w:val="001C03FE"/>
    <w:rsid w:val="001C0F9E"/>
    <w:rsid w:val="001C280C"/>
    <w:rsid w:val="001C756B"/>
    <w:rsid w:val="001D4179"/>
    <w:rsid w:val="001D60E2"/>
    <w:rsid w:val="001D7D7B"/>
    <w:rsid w:val="001E06D5"/>
    <w:rsid w:val="001E074F"/>
    <w:rsid w:val="001E551A"/>
    <w:rsid w:val="001F1192"/>
    <w:rsid w:val="001F21C6"/>
    <w:rsid w:val="001F4DF8"/>
    <w:rsid w:val="001F589B"/>
    <w:rsid w:val="001F69F6"/>
    <w:rsid w:val="002026D7"/>
    <w:rsid w:val="0020470E"/>
    <w:rsid w:val="00220F68"/>
    <w:rsid w:val="002249BE"/>
    <w:rsid w:val="002306A1"/>
    <w:rsid w:val="0023393A"/>
    <w:rsid w:val="00235FEF"/>
    <w:rsid w:val="002377A2"/>
    <w:rsid w:val="00243E56"/>
    <w:rsid w:val="00251C80"/>
    <w:rsid w:val="00251CD2"/>
    <w:rsid w:val="002527F7"/>
    <w:rsid w:val="00252F60"/>
    <w:rsid w:val="00267D01"/>
    <w:rsid w:val="00267D0E"/>
    <w:rsid w:val="00274D1D"/>
    <w:rsid w:val="00275B2C"/>
    <w:rsid w:val="00276450"/>
    <w:rsid w:val="002834CB"/>
    <w:rsid w:val="00283606"/>
    <w:rsid w:val="00283776"/>
    <w:rsid w:val="0029084C"/>
    <w:rsid w:val="00294C24"/>
    <w:rsid w:val="0029713A"/>
    <w:rsid w:val="00297B76"/>
    <w:rsid w:val="002A1A71"/>
    <w:rsid w:val="002A44D1"/>
    <w:rsid w:val="002A5AA0"/>
    <w:rsid w:val="002A7C24"/>
    <w:rsid w:val="002B5A4B"/>
    <w:rsid w:val="002C6767"/>
    <w:rsid w:val="002D3420"/>
    <w:rsid w:val="002D54FE"/>
    <w:rsid w:val="002D63AD"/>
    <w:rsid w:val="002E1236"/>
    <w:rsid w:val="002F0516"/>
    <w:rsid w:val="003006F5"/>
    <w:rsid w:val="0030518E"/>
    <w:rsid w:val="00306774"/>
    <w:rsid w:val="00306F94"/>
    <w:rsid w:val="00316617"/>
    <w:rsid w:val="00317AA0"/>
    <w:rsid w:val="00321056"/>
    <w:rsid w:val="00321FD9"/>
    <w:rsid w:val="00325C8B"/>
    <w:rsid w:val="00325EE5"/>
    <w:rsid w:val="00326073"/>
    <w:rsid w:val="003277BB"/>
    <w:rsid w:val="003343CD"/>
    <w:rsid w:val="003438E1"/>
    <w:rsid w:val="00343B51"/>
    <w:rsid w:val="003443E3"/>
    <w:rsid w:val="00344439"/>
    <w:rsid w:val="003466A6"/>
    <w:rsid w:val="003564CD"/>
    <w:rsid w:val="00366175"/>
    <w:rsid w:val="00370E75"/>
    <w:rsid w:val="003917A3"/>
    <w:rsid w:val="003A3787"/>
    <w:rsid w:val="003A4C75"/>
    <w:rsid w:val="003A63C7"/>
    <w:rsid w:val="003B55F5"/>
    <w:rsid w:val="003C4A04"/>
    <w:rsid w:val="003C5834"/>
    <w:rsid w:val="003D57B8"/>
    <w:rsid w:val="003D7583"/>
    <w:rsid w:val="003E1F8A"/>
    <w:rsid w:val="003E5FC2"/>
    <w:rsid w:val="003F1EE7"/>
    <w:rsid w:val="003F3251"/>
    <w:rsid w:val="003F3901"/>
    <w:rsid w:val="003F4F00"/>
    <w:rsid w:val="00401E66"/>
    <w:rsid w:val="00410135"/>
    <w:rsid w:val="00410DA8"/>
    <w:rsid w:val="00411195"/>
    <w:rsid w:val="00415BA4"/>
    <w:rsid w:val="00421500"/>
    <w:rsid w:val="004215E9"/>
    <w:rsid w:val="004372A7"/>
    <w:rsid w:val="00441539"/>
    <w:rsid w:val="00443907"/>
    <w:rsid w:val="0044639A"/>
    <w:rsid w:val="00453B6C"/>
    <w:rsid w:val="00454CC2"/>
    <w:rsid w:val="00456E6A"/>
    <w:rsid w:val="00471604"/>
    <w:rsid w:val="004768A4"/>
    <w:rsid w:val="00490192"/>
    <w:rsid w:val="0049021A"/>
    <w:rsid w:val="00491228"/>
    <w:rsid w:val="00491665"/>
    <w:rsid w:val="00492D32"/>
    <w:rsid w:val="00495543"/>
    <w:rsid w:val="004A1E7F"/>
    <w:rsid w:val="004A7BA0"/>
    <w:rsid w:val="004B0101"/>
    <w:rsid w:val="004C0249"/>
    <w:rsid w:val="004C4C3E"/>
    <w:rsid w:val="004C531E"/>
    <w:rsid w:val="004D0D41"/>
    <w:rsid w:val="004D5271"/>
    <w:rsid w:val="004D6C0C"/>
    <w:rsid w:val="004D7B2A"/>
    <w:rsid w:val="004E2682"/>
    <w:rsid w:val="004F0E9F"/>
    <w:rsid w:val="004F5362"/>
    <w:rsid w:val="004F70AC"/>
    <w:rsid w:val="005019FA"/>
    <w:rsid w:val="00504792"/>
    <w:rsid w:val="00505F3E"/>
    <w:rsid w:val="0051046A"/>
    <w:rsid w:val="005106AE"/>
    <w:rsid w:val="00511E70"/>
    <w:rsid w:val="00512690"/>
    <w:rsid w:val="005200EC"/>
    <w:rsid w:val="005221D4"/>
    <w:rsid w:val="0054667E"/>
    <w:rsid w:val="00550708"/>
    <w:rsid w:val="005536D0"/>
    <w:rsid w:val="005560A4"/>
    <w:rsid w:val="00562EF9"/>
    <w:rsid w:val="00573B6E"/>
    <w:rsid w:val="00587B81"/>
    <w:rsid w:val="0059522A"/>
    <w:rsid w:val="00595231"/>
    <w:rsid w:val="005A0CCA"/>
    <w:rsid w:val="005A65AE"/>
    <w:rsid w:val="005B062C"/>
    <w:rsid w:val="005B1F56"/>
    <w:rsid w:val="005B2A0F"/>
    <w:rsid w:val="005C0CB0"/>
    <w:rsid w:val="005C23B3"/>
    <w:rsid w:val="005C2EFC"/>
    <w:rsid w:val="005C714D"/>
    <w:rsid w:val="005D3986"/>
    <w:rsid w:val="005E7DF5"/>
    <w:rsid w:val="005F1A0B"/>
    <w:rsid w:val="005F26E6"/>
    <w:rsid w:val="005F30E2"/>
    <w:rsid w:val="005F4FA7"/>
    <w:rsid w:val="005F5053"/>
    <w:rsid w:val="006000DE"/>
    <w:rsid w:val="00611824"/>
    <w:rsid w:val="00611BA7"/>
    <w:rsid w:val="00611F4C"/>
    <w:rsid w:val="0062177C"/>
    <w:rsid w:val="00623325"/>
    <w:rsid w:val="006234AC"/>
    <w:rsid w:val="00623C21"/>
    <w:rsid w:val="00631C25"/>
    <w:rsid w:val="006410CF"/>
    <w:rsid w:val="00644EF9"/>
    <w:rsid w:val="006472D7"/>
    <w:rsid w:val="00655945"/>
    <w:rsid w:val="00657DB9"/>
    <w:rsid w:val="00665F72"/>
    <w:rsid w:val="00666272"/>
    <w:rsid w:val="00675FEF"/>
    <w:rsid w:val="006821D7"/>
    <w:rsid w:val="00684FF7"/>
    <w:rsid w:val="00696F1F"/>
    <w:rsid w:val="006A16C9"/>
    <w:rsid w:val="006A297A"/>
    <w:rsid w:val="006B0D69"/>
    <w:rsid w:val="006B388A"/>
    <w:rsid w:val="006B5E72"/>
    <w:rsid w:val="006C08E6"/>
    <w:rsid w:val="006C4EDF"/>
    <w:rsid w:val="006D4B65"/>
    <w:rsid w:val="006E14D5"/>
    <w:rsid w:val="006E40A1"/>
    <w:rsid w:val="006E6812"/>
    <w:rsid w:val="006E7EC3"/>
    <w:rsid w:val="006F03C0"/>
    <w:rsid w:val="006F0AC4"/>
    <w:rsid w:val="006F2740"/>
    <w:rsid w:val="006F7352"/>
    <w:rsid w:val="00703DBA"/>
    <w:rsid w:val="00705295"/>
    <w:rsid w:val="00706AC2"/>
    <w:rsid w:val="0071054C"/>
    <w:rsid w:val="007112F4"/>
    <w:rsid w:val="00711D09"/>
    <w:rsid w:val="0071740B"/>
    <w:rsid w:val="00717E88"/>
    <w:rsid w:val="00722622"/>
    <w:rsid w:val="00724596"/>
    <w:rsid w:val="00725D47"/>
    <w:rsid w:val="00727116"/>
    <w:rsid w:val="00731401"/>
    <w:rsid w:val="00732378"/>
    <w:rsid w:val="00733448"/>
    <w:rsid w:val="0074275F"/>
    <w:rsid w:val="00743E76"/>
    <w:rsid w:val="00744426"/>
    <w:rsid w:val="00753756"/>
    <w:rsid w:val="00754368"/>
    <w:rsid w:val="00761BDD"/>
    <w:rsid w:val="007636C4"/>
    <w:rsid w:val="00765CDB"/>
    <w:rsid w:val="007664EF"/>
    <w:rsid w:val="0078110E"/>
    <w:rsid w:val="00786846"/>
    <w:rsid w:val="00793519"/>
    <w:rsid w:val="007A00E5"/>
    <w:rsid w:val="007A3939"/>
    <w:rsid w:val="007A67D1"/>
    <w:rsid w:val="007A72CF"/>
    <w:rsid w:val="007A7DA5"/>
    <w:rsid w:val="007B2E52"/>
    <w:rsid w:val="007B6505"/>
    <w:rsid w:val="007C798D"/>
    <w:rsid w:val="007D22B6"/>
    <w:rsid w:val="007D46CE"/>
    <w:rsid w:val="007D7E43"/>
    <w:rsid w:val="007E1647"/>
    <w:rsid w:val="007E1A0A"/>
    <w:rsid w:val="007E2FB5"/>
    <w:rsid w:val="008027B4"/>
    <w:rsid w:val="00802967"/>
    <w:rsid w:val="008046E6"/>
    <w:rsid w:val="0080581A"/>
    <w:rsid w:val="00806946"/>
    <w:rsid w:val="00810024"/>
    <w:rsid w:val="00822616"/>
    <w:rsid w:val="0082287F"/>
    <w:rsid w:val="008229F8"/>
    <w:rsid w:val="00827751"/>
    <w:rsid w:val="00832925"/>
    <w:rsid w:val="00832C7E"/>
    <w:rsid w:val="00835B58"/>
    <w:rsid w:val="008362FE"/>
    <w:rsid w:val="00847BE8"/>
    <w:rsid w:val="00853D70"/>
    <w:rsid w:val="00872F5C"/>
    <w:rsid w:val="00882840"/>
    <w:rsid w:val="008867F7"/>
    <w:rsid w:val="008878A8"/>
    <w:rsid w:val="0089009C"/>
    <w:rsid w:val="00892DA9"/>
    <w:rsid w:val="008956AD"/>
    <w:rsid w:val="008972FC"/>
    <w:rsid w:val="008A041B"/>
    <w:rsid w:val="008A16C9"/>
    <w:rsid w:val="008A6A4A"/>
    <w:rsid w:val="008B1886"/>
    <w:rsid w:val="008B262D"/>
    <w:rsid w:val="008B4B44"/>
    <w:rsid w:val="008C0875"/>
    <w:rsid w:val="008C1A36"/>
    <w:rsid w:val="008E5233"/>
    <w:rsid w:val="008E707F"/>
    <w:rsid w:val="008F2BDE"/>
    <w:rsid w:val="009031C4"/>
    <w:rsid w:val="00904260"/>
    <w:rsid w:val="00904AD4"/>
    <w:rsid w:val="0091351C"/>
    <w:rsid w:val="00914A1A"/>
    <w:rsid w:val="00914A5C"/>
    <w:rsid w:val="009160A1"/>
    <w:rsid w:val="009170A9"/>
    <w:rsid w:val="009206D8"/>
    <w:rsid w:val="00920A5C"/>
    <w:rsid w:val="00935B01"/>
    <w:rsid w:val="00940C9C"/>
    <w:rsid w:val="0094125E"/>
    <w:rsid w:val="00941E6E"/>
    <w:rsid w:val="00943520"/>
    <w:rsid w:val="00943D2A"/>
    <w:rsid w:val="00944CAC"/>
    <w:rsid w:val="00944FF4"/>
    <w:rsid w:val="0095127B"/>
    <w:rsid w:val="00951B73"/>
    <w:rsid w:val="00955993"/>
    <w:rsid w:val="00955C34"/>
    <w:rsid w:val="0096101E"/>
    <w:rsid w:val="00961BD9"/>
    <w:rsid w:val="0096396A"/>
    <w:rsid w:val="0096550D"/>
    <w:rsid w:val="009704AE"/>
    <w:rsid w:val="009872CB"/>
    <w:rsid w:val="00987882"/>
    <w:rsid w:val="0099125D"/>
    <w:rsid w:val="009A173B"/>
    <w:rsid w:val="009A56FA"/>
    <w:rsid w:val="009A578F"/>
    <w:rsid w:val="009A5931"/>
    <w:rsid w:val="009B00A1"/>
    <w:rsid w:val="009B7367"/>
    <w:rsid w:val="009C663F"/>
    <w:rsid w:val="009E27DB"/>
    <w:rsid w:val="009F249E"/>
    <w:rsid w:val="009F30EB"/>
    <w:rsid w:val="009F4C0D"/>
    <w:rsid w:val="009F5B7E"/>
    <w:rsid w:val="00A03D05"/>
    <w:rsid w:val="00A04D20"/>
    <w:rsid w:val="00A06358"/>
    <w:rsid w:val="00A109A5"/>
    <w:rsid w:val="00A125F2"/>
    <w:rsid w:val="00A17C9F"/>
    <w:rsid w:val="00A226A2"/>
    <w:rsid w:val="00A23378"/>
    <w:rsid w:val="00A33D56"/>
    <w:rsid w:val="00A35136"/>
    <w:rsid w:val="00A4146A"/>
    <w:rsid w:val="00A44A45"/>
    <w:rsid w:val="00A45929"/>
    <w:rsid w:val="00A51666"/>
    <w:rsid w:val="00A51A31"/>
    <w:rsid w:val="00A54E49"/>
    <w:rsid w:val="00A57123"/>
    <w:rsid w:val="00A6326D"/>
    <w:rsid w:val="00A70AEF"/>
    <w:rsid w:val="00A74613"/>
    <w:rsid w:val="00A75987"/>
    <w:rsid w:val="00A77234"/>
    <w:rsid w:val="00A810F8"/>
    <w:rsid w:val="00A84BCE"/>
    <w:rsid w:val="00A86E53"/>
    <w:rsid w:val="00A90732"/>
    <w:rsid w:val="00A9142D"/>
    <w:rsid w:val="00A93E6C"/>
    <w:rsid w:val="00A96B01"/>
    <w:rsid w:val="00AA1036"/>
    <w:rsid w:val="00AA2C91"/>
    <w:rsid w:val="00AA4330"/>
    <w:rsid w:val="00AA7E47"/>
    <w:rsid w:val="00AB5078"/>
    <w:rsid w:val="00AC54E2"/>
    <w:rsid w:val="00AC6D8B"/>
    <w:rsid w:val="00AC75C3"/>
    <w:rsid w:val="00AE01C4"/>
    <w:rsid w:val="00AE156D"/>
    <w:rsid w:val="00AE2937"/>
    <w:rsid w:val="00AE48D7"/>
    <w:rsid w:val="00AF463A"/>
    <w:rsid w:val="00AF5BD9"/>
    <w:rsid w:val="00B03391"/>
    <w:rsid w:val="00B05302"/>
    <w:rsid w:val="00B11DAC"/>
    <w:rsid w:val="00B13088"/>
    <w:rsid w:val="00B13AA4"/>
    <w:rsid w:val="00B2018B"/>
    <w:rsid w:val="00B207A0"/>
    <w:rsid w:val="00B22337"/>
    <w:rsid w:val="00B22AAE"/>
    <w:rsid w:val="00B233D1"/>
    <w:rsid w:val="00B33B4B"/>
    <w:rsid w:val="00B3701B"/>
    <w:rsid w:val="00B45F46"/>
    <w:rsid w:val="00B53CD3"/>
    <w:rsid w:val="00B54584"/>
    <w:rsid w:val="00B558A7"/>
    <w:rsid w:val="00B575BD"/>
    <w:rsid w:val="00B6405A"/>
    <w:rsid w:val="00B65855"/>
    <w:rsid w:val="00B73B89"/>
    <w:rsid w:val="00B81114"/>
    <w:rsid w:val="00B813C8"/>
    <w:rsid w:val="00B81C5E"/>
    <w:rsid w:val="00B87C95"/>
    <w:rsid w:val="00B93046"/>
    <w:rsid w:val="00B939E8"/>
    <w:rsid w:val="00B956BD"/>
    <w:rsid w:val="00B97B96"/>
    <w:rsid w:val="00BA3519"/>
    <w:rsid w:val="00BA4402"/>
    <w:rsid w:val="00BB206D"/>
    <w:rsid w:val="00BB25AB"/>
    <w:rsid w:val="00BB6314"/>
    <w:rsid w:val="00BC40B8"/>
    <w:rsid w:val="00BD0A8D"/>
    <w:rsid w:val="00BD1C5E"/>
    <w:rsid w:val="00BD2EF1"/>
    <w:rsid w:val="00BD54C6"/>
    <w:rsid w:val="00BD6F4E"/>
    <w:rsid w:val="00BE580B"/>
    <w:rsid w:val="00BF254D"/>
    <w:rsid w:val="00C04619"/>
    <w:rsid w:val="00C0542B"/>
    <w:rsid w:val="00C14701"/>
    <w:rsid w:val="00C14887"/>
    <w:rsid w:val="00C201F1"/>
    <w:rsid w:val="00C24278"/>
    <w:rsid w:val="00C27584"/>
    <w:rsid w:val="00C33394"/>
    <w:rsid w:val="00C339B4"/>
    <w:rsid w:val="00C33E62"/>
    <w:rsid w:val="00C34619"/>
    <w:rsid w:val="00C35A53"/>
    <w:rsid w:val="00C36C48"/>
    <w:rsid w:val="00C36DC1"/>
    <w:rsid w:val="00C37400"/>
    <w:rsid w:val="00C44DA4"/>
    <w:rsid w:val="00C46468"/>
    <w:rsid w:val="00C52F45"/>
    <w:rsid w:val="00C5345D"/>
    <w:rsid w:val="00C602FA"/>
    <w:rsid w:val="00C60338"/>
    <w:rsid w:val="00C67AEA"/>
    <w:rsid w:val="00C701C7"/>
    <w:rsid w:val="00C72ED0"/>
    <w:rsid w:val="00C76DBE"/>
    <w:rsid w:val="00C81689"/>
    <w:rsid w:val="00C83128"/>
    <w:rsid w:val="00C85FE6"/>
    <w:rsid w:val="00C87F43"/>
    <w:rsid w:val="00C9209C"/>
    <w:rsid w:val="00C923AD"/>
    <w:rsid w:val="00CA4CFF"/>
    <w:rsid w:val="00CA5654"/>
    <w:rsid w:val="00CC0613"/>
    <w:rsid w:val="00CC268C"/>
    <w:rsid w:val="00CC6E35"/>
    <w:rsid w:val="00CD1A10"/>
    <w:rsid w:val="00CD4F6A"/>
    <w:rsid w:val="00CE6137"/>
    <w:rsid w:val="00CE6942"/>
    <w:rsid w:val="00CF1110"/>
    <w:rsid w:val="00CF5E49"/>
    <w:rsid w:val="00CF7CD0"/>
    <w:rsid w:val="00D00FBE"/>
    <w:rsid w:val="00D027C0"/>
    <w:rsid w:val="00D251D8"/>
    <w:rsid w:val="00D30F8A"/>
    <w:rsid w:val="00D31009"/>
    <w:rsid w:val="00D3192C"/>
    <w:rsid w:val="00D34CEF"/>
    <w:rsid w:val="00D43645"/>
    <w:rsid w:val="00D43980"/>
    <w:rsid w:val="00D44671"/>
    <w:rsid w:val="00D465ED"/>
    <w:rsid w:val="00D4738B"/>
    <w:rsid w:val="00D50F94"/>
    <w:rsid w:val="00D539FB"/>
    <w:rsid w:val="00D54F9A"/>
    <w:rsid w:val="00D60F43"/>
    <w:rsid w:val="00D62E75"/>
    <w:rsid w:val="00D6673F"/>
    <w:rsid w:val="00D668CA"/>
    <w:rsid w:val="00D71156"/>
    <w:rsid w:val="00D71D3C"/>
    <w:rsid w:val="00D721D4"/>
    <w:rsid w:val="00D832AF"/>
    <w:rsid w:val="00D83359"/>
    <w:rsid w:val="00D83834"/>
    <w:rsid w:val="00D85559"/>
    <w:rsid w:val="00D92C5D"/>
    <w:rsid w:val="00D93472"/>
    <w:rsid w:val="00D9786B"/>
    <w:rsid w:val="00DB0FCB"/>
    <w:rsid w:val="00DB3F0F"/>
    <w:rsid w:val="00DB79BF"/>
    <w:rsid w:val="00DC36E3"/>
    <w:rsid w:val="00DC43AC"/>
    <w:rsid w:val="00DD56E4"/>
    <w:rsid w:val="00DD7EDA"/>
    <w:rsid w:val="00DE44F8"/>
    <w:rsid w:val="00DF5F98"/>
    <w:rsid w:val="00DF7C0B"/>
    <w:rsid w:val="00E02D5E"/>
    <w:rsid w:val="00E1414B"/>
    <w:rsid w:val="00E14806"/>
    <w:rsid w:val="00E179B7"/>
    <w:rsid w:val="00E251EB"/>
    <w:rsid w:val="00E321DA"/>
    <w:rsid w:val="00E32901"/>
    <w:rsid w:val="00E32D6A"/>
    <w:rsid w:val="00E33F4A"/>
    <w:rsid w:val="00E45A2F"/>
    <w:rsid w:val="00E51717"/>
    <w:rsid w:val="00E528FC"/>
    <w:rsid w:val="00E565EC"/>
    <w:rsid w:val="00E57247"/>
    <w:rsid w:val="00E70517"/>
    <w:rsid w:val="00E71EFD"/>
    <w:rsid w:val="00E728E1"/>
    <w:rsid w:val="00E74E68"/>
    <w:rsid w:val="00E81901"/>
    <w:rsid w:val="00E82A2D"/>
    <w:rsid w:val="00E97CA6"/>
    <w:rsid w:val="00EA6B29"/>
    <w:rsid w:val="00EB4EC8"/>
    <w:rsid w:val="00EB7015"/>
    <w:rsid w:val="00EB77F7"/>
    <w:rsid w:val="00EC0F39"/>
    <w:rsid w:val="00EC3417"/>
    <w:rsid w:val="00EC6F8E"/>
    <w:rsid w:val="00ED2562"/>
    <w:rsid w:val="00ED4D42"/>
    <w:rsid w:val="00ED6C7A"/>
    <w:rsid w:val="00EE4688"/>
    <w:rsid w:val="00EE768B"/>
    <w:rsid w:val="00EF0104"/>
    <w:rsid w:val="00EF2729"/>
    <w:rsid w:val="00EF3893"/>
    <w:rsid w:val="00F0359E"/>
    <w:rsid w:val="00F03DE9"/>
    <w:rsid w:val="00F0540E"/>
    <w:rsid w:val="00F1491C"/>
    <w:rsid w:val="00F14E9C"/>
    <w:rsid w:val="00F36A97"/>
    <w:rsid w:val="00F371C5"/>
    <w:rsid w:val="00F43BB2"/>
    <w:rsid w:val="00F46AF4"/>
    <w:rsid w:val="00F47C05"/>
    <w:rsid w:val="00F549F8"/>
    <w:rsid w:val="00F565BD"/>
    <w:rsid w:val="00F601BC"/>
    <w:rsid w:val="00F670C6"/>
    <w:rsid w:val="00F6777C"/>
    <w:rsid w:val="00F71615"/>
    <w:rsid w:val="00F72082"/>
    <w:rsid w:val="00F721F1"/>
    <w:rsid w:val="00F7232D"/>
    <w:rsid w:val="00F76F54"/>
    <w:rsid w:val="00F7724C"/>
    <w:rsid w:val="00F776E1"/>
    <w:rsid w:val="00F80412"/>
    <w:rsid w:val="00F83F3E"/>
    <w:rsid w:val="00F86403"/>
    <w:rsid w:val="00F87531"/>
    <w:rsid w:val="00F93FCA"/>
    <w:rsid w:val="00F94116"/>
    <w:rsid w:val="00F9533B"/>
    <w:rsid w:val="00F97278"/>
    <w:rsid w:val="00FA1439"/>
    <w:rsid w:val="00FA323F"/>
    <w:rsid w:val="00FB62BF"/>
    <w:rsid w:val="00FB72CF"/>
    <w:rsid w:val="00FB77A1"/>
    <w:rsid w:val="00FC5437"/>
    <w:rsid w:val="00FC5AA2"/>
    <w:rsid w:val="00FD15FF"/>
    <w:rsid w:val="00FD23FC"/>
    <w:rsid w:val="00FD54E3"/>
    <w:rsid w:val="00FD5A93"/>
    <w:rsid w:val="00FE0AD7"/>
    <w:rsid w:val="00FE13F0"/>
    <w:rsid w:val="00FE1BA5"/>
    <w:rsid w:val="00FF3619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094DB"/>
  <w15:chartTrackingRefBased/>
  <w15:docId w15:val="{D9700CFA-3796-4AF3-A6B5-9E8BB709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C48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6C4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3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907"/>
  </w:style>
  <w:style w:type="paragraph" w:styleId="Footer">
    <w:name w:val="footer"/>
    <w:basedOn w:val="Normal"/>
    <w:link w:val="FooterChar"/>
    <w:uiPriority w:val="99"/>
    <w:unhideWhenUsed/>
    <w:rsid w:val="00443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907"/>
  </w:style>
  <w:style w:type="character" w:customStyle="1" w:styleId="Heading1Char">
    <w:name w:val="Heading 1 Char"/>
    <w:basedOn w:val="DefaultParagraphFont"/>
    <w:link w:val="Heading1"/>
    <w:uiPriority w:val="9"/>
    <w:rsid w:val="00C36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6C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36C48"/>
    <w:pPr>
      <w:spacing w:line="256" w:lineRule="auto"/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03DE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3DE9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6C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74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0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1319A4C9ACDE4F84E9A4DA3F80775C" ma:contentTypeVersion="11" ma:contentTypeDescription="Create a new document." ma:contentTypeScope="" ma:versionID="030670ead2b1457ae718a7468724a5f6">
  <xsd:schema xmlns:xsd="http://www.w3.org/2001/XMLSchema" xmlns:xs="http://www.w3.org/2001/XMLSchema" xmlns:p="http://schemas.microsoft.com/office/2006/metadata/properties" xmlns:ns3="e9c5499f-088e-408e-838f-1233d901853d" xmlns:ns4="e6df633c-a768-48f2-b2f8-90665ad0539b" targetNamespace="http://schemas.microsoft.com/office/2006/metadata/properties" ma:root="true" ma:fieldsID="f4c67a450542b717bf7b515ec15b0000" ns3:_="" ns4:_="">
    <xsd:import namespace="e9c5499f-088e-408e-838f-1233d901853d"/>
    <xsd:import namespace="e6df633c-a768-48f2-b2f8-90665ad053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5499f-088e-408e-838f-1233d9018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f633c-a768-48f2-b2f8-90665ad05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079280-1FFC-495B-9521-A732A36AB3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0DA602-98AB-4C88-A799-5956223E07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8451B8-BC71-4D61-9F41-5270A443C8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8D068B-DCBD-4956-B97B-E187958D5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5499f-088e-408e-838f-1233d901853d"/>
    <ds:schemaRef ds:uri="e6df633c-a768-48f2-b2f8-90665ad05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Whitehouse</dc:creator>
  <cp:keywords/>
  <dc:description/>
  <cp:lastModifiedBy>Maggie Burt</cp:lastModifiedBy>
  <cp:revision>5</cp:revision>
  <cp:lastPrinted>2025-06-11T08:31:00Z</cp:lastPrinted>
  <dcterms:created xsi:type="dcterms:W3CDTF">2025-06-06T09:58:00Z</dcterms:created>
  <dcterms:modified xsi:type="dcterms:W3CDTF">2025-06-11T08:37:00Z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0x010100581319A4C9ACDE4F84E9A4DA3F80775C</vt:lpwstr>
  </property>
</Properties>
</file>