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9755" w14:textId="77777777" w:rsidR="00764E05" w:rsidRDefault="00764E05"/>
    <w:tbl>
      <w:tblPr>
        <w:tblpPr w:leftFromText="180" w:rightFromText="180" w:vertAnchor="page" w:horzAnchor="margin" w:tblpY="1374"/>
        <w:tblW w:w="104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8"/>
        <w:gridCol w:w="8232"/>
      </w:tblGrid>
      <w:tr w:rsidR="00C86CBC" w14:paraId="4372906C" w14:textId="77777777" w:rsidTr="00C86CBC">
        <w:tc>
          <w:tcPr>
            <w:tcW w:w="222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463A2" w14:textId="2B5C69BB" w:rsidR="00C86CBC" w:rsidRPr="0018330A" w:rsidRDefault="00C86CBC" w:rsidP="00C86CB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 xml:space="preserve">Full </w:t>
            </w:r>
            <w:r w:rsidRPr="000E2444">
              <w:rPr>
                <w:rFonts w:eastAsia="Times New Roman" w:cstheme="minorHAnsi"/>
                <w:b/>
                <w:bCs/>
                <w:lang w:eastAsia="en-GB"/>
              </w:rPr>
              <w:t>Council Meeting 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>2</w:t>
            </w:r>
            <w:r w:rsidR="00B46D63">
              <w:rPr>
                <w:rFonts w:eastAsia="Times New Roman" w:cstheme="minorHAnsi"/>
                <w:b/>
                <w:bCs/>
                <w:lang w:eastAsia="en-GB"/>
              </w:rPr>
              <w:t>6</w:t>
            </w:r>
            <w:r w:rsidR="00B46D63" w:rsidRPr="00B46D63">
              <w:rPr>
                <w:rFonts w:eastAsia="Times New Roman" w:cstheme="minorHAnsi"/>
                <w:b/>
                <w:bCs/>
                <w:vertAlign w:val="superscript"/>
                <w:lang w:eastAsia="en-GB"/>
              </w:rPr>
              <w:t>th</w:t>
            </w:r>
            <w:r w:rsidR="00B46D63">
              <w:rPr>
                <w:rFonts w:eastAsia="Times New Roman" w:cstheme="minorHAnsi"/>
                <w:b/>
                <w:bCs/>
                <w:lang w:eastAsia="en-GB"/>
              </w:rPr>
              <w:t xml:space="preserve"> February</w:t>
            </w:r>
          </w:p>
        </w:tc>
        <w:tc>
          <w:tcPr>
            <w:tcW w:w="82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E06E7" w14:textId="2A3DEB3F" w:rsidR="0082423D" w:rsidRPr="0082423D" w:rsidRDefault="0082423D" w:rsidP="0082423D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The focus of this month’s Council meeting </w:t>
            </w:r>
            <w:r w:rsidR="00905F6C">
              <w:rPr>
                <w:rFonts w:cs="Calibri"/>
              </w:rPr>
              <w:t>was on budgetary and financial matters.</w:t>
            </w:r>
          </w:p>
          <w:p w14:paraId="0F7F01AA" w14:textId="5FA136F9" w:rsidR="00C86CBC" w:rsidRPr="007E7E6F" w:rsidRDefault="005D7635" w:rsidP="001D471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Questions were asked </w:t>
            </w:r>
            <w:r w:rsidR="00B45656">
              <w:rPr>
                <w:rFonts w:cs="Calibri"/>
              </w:rPr>
              <w:t xml:space="preserve">to the planning portfolio holder regarding the </w:t>
            </w:r>
            <w:r w:rsidR="004C0C29">
              <w:rPr>
                <w:rFonts w:cs="Calibri"/>
              </w:rPr>
              <w:t>su</w:t>
            </w:r>
            <w:r w:rsidR="00CB2ACE">
              <w:rPr>
                <w:rFonts w:cs="Calibri"/>
              </w:rPr>
              <w:t>bstantial</w:t>
            </w:r>
            <w:r w:rsidR="00761C6B">
              <w:rPr>
                <w:rFonts w:cs="Calibri"/>
              </w:rPr>
              <w:t xml:space="preserve"> </w:t>
            </w:r>
            <w:r w:rsidR="00B45656">
              <w:rPr>
                <w:rFonts w:cs="Calibri"/>
              </w:rPr>
              <w:t xml:space="preserve">outline planning application </w:t>
            </w:r>
            <w:r w:rsidR="002F7E53">
              <w:rPr>
                <w:rFonts w:cs="Calibri"/>
              </w:rPr>
              <w:t xml:space="preserve">DC/25/05114 </w:t>
            </w:r>
            <w:r w:rsidR="008873E1">
              <w:rPr>
                <w:rFonts w:cs="Calibri"/>
              </w:rPr>
              <w:t>concerning the County Wildlife Sites and</w:t>
            </w:r>
            <w:r w:rsidR="00966057">
              <w:rPr>
                <w:rFonts w:cs="Calibri"/>
              </w:rPr>
              <w:t xml:space="preserve"> </w:t>
            </w:r>
            <w:r w:rsidR="00A15E20" w:rsidRPr="00A15E20">
              <w:rPr>
                <w:rFonts w:cs="Calibri"/>
              </w:rPr>
              <w:t>development resulting in the loss or deterioration of irreplaceable habitats</w:t>
            </w:r>
            <w:r w:rsidR="002C79CE">
              <w:rPr>
                <w:rFonts w:cs="Calibri"/>
              </w:rPr>
              <w:t xml:space="preserve"> and consideration of alternative sites</w:t>
            </w:r>
            <w:r w:rsidR="00237228">
              <w:rPr>
                <w:rFonts w:cs="Calibri"/>
              </w:rPr>
              <w:t>.</w:t>
            </w:r>
          </w:p>
          <w:p w14:paraId="116A37D5" w14:textId="4147053B" w:rsidR="004659D7" w:rsidRDefault="004659D7" w:rsidP="008F4EF4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cs="Calibri"/>
              </w:rPr>
            </w:pPr>
            <w:r w:rsidRPr="004659D7">
              <w:rPr>
                <w:rFonts w:cs="Calibri"/>
              </w:rPr>
              <w:t>GENERAL FUND BUDGET and MEDIUM TERM FINACIAL PROVISION</w:t>
            </w:r>
            <w:r w:rsidR="005B4694">
              <w:rPr>
                <w:rFonts w:cs="Calibri"/>
              </w:rPr>
              <w:t xml:space="preserve">. </w:t>
            </w:r>
            <w:r w:rsidR="00B65EF4">
              <w:rPr>
                <w:rFonts w:cs="Calibri"/>
              </w:rPr>
              <w:t xml:space="preserve">It was </w:t>
            </w:r>
            <w:r w:rsidR="00FC7407">
              <w:rPr>
                <w:rFonts w:cs="Calibri"/>
              </w:rPr>
              <w:t>agreed to</w:t>
            </w:r>
            <w:r w:rsidR="00F820CC" w:rsidRPr="00F820CC">
              <w:rPr>
                <w:rFonts w:cs="Calibri"/>
              </w:rPr>
              <w:t xml:space="preserve"> increase to Council Tax of £5.23 per annum (10p per week) for a Band D property,</w:t>
            </w:r>
            <w:r w:rsidR="004B78CA">
              <w:rPr>
                <w:rFonts w:cs="Calibri"/>
              </w:rPr>
              <w:t xml:space="preserve"> </w:t>
            </w:r>
            <w:r w:rsidR="00F820CC" w:rsidRPr="00F820CC">
              <w:rPr>
                <w:rFonts w:cs="Calibri"/>
              </w:rPr>
              <w:t>which is equivalent to 2.99%, increasing from £175.03 to £180.26 per annum</w:t>
            </w:r>
            <w:r w:rsidR="0030290B">
              <w:rPr>
                <w:rFonts w:cs="Calibri"/>
              </w:rPr>
              <w:t xml:space="preserve"> in order protect the council from future loss of income </w:t>
            </w:r>
            <w:r w:rsidR="009631FC">
              <w:rPr>
                <w:rFonts w:cs="Calibri"/>
              </w:rPr>
              <w:t xml:space="preserve">from government funding and to be able to implement our plans. </w:t>
            </w:r>
            <w:r w:rsidR="00FC7407">
              <w:rPr>
                <w:rFonts w:cs="Calibri"/>
              </w:rPr>
              <w:t>An amendment</w:t>
            </w:r>
            <w:r w:rsidR="007F123D">
              <w:rPr>
                <w:rFonts w:cs="Calibri"/>
              </w:rPr>
              <w:t xml:space="preserve"> </w:t>
            </w:r>
            <w:r w:rsidR="00227401">
              <w:rPr>
                <w:rFonts w:cs="Calibri"/>
              </w:rPr>
              <w:t xml:space="preserve">was proposed to freeze Council tax for this year and </w:t>
            </w:r>
            <w:r w:rsidR="00975A09">
              <w:rPr>
                <w:rFonts w:cs="Calibri"/>
              </w:rPr>
              <w:t xml:space="preserve">include </w:t>
            </w:r>
            <w:r w:rsidR="006B288C">
              <w:rPr>
                <w:rFonts w:cs="Calibri"/>
              </w:rPr>
              <w:t xml:space="preserve">the figure in the </w:t>
            </w:r>
            <w:proofErr w:type="gramStart"/>
            <w:r w:rsidR="006B288C">
              <w:rPr>
                <w:rFonts w:cs="Calibri"/>
              </w:rPr>
              <w:t>medium term</w:t>
            </w:r>
            <w:proofErr w:type="gramEnd"/>
            <w:r w:rsidR="006B288C">
              <w:rPr>
                <w:rFonts w:cs="Calibri"/>
              </w:rPr>
              <w:t xml:space="preserve"> financial provision for future years.</w:t>
            </w:r>
            <w:r w:rsidR="00E5222C">
              <w:rPr>
                <w:rFonts w:cs="Calibri"/>
              </w:rPr>
              <w:t xml:space="preserve"> This was based on the forecast </w:t>
            </w:r>
            <w:r w:rsidR="00E36DC8">
              <w:rPr>
                <w:rFonts w:cs="Calibri"/>
              </w:rPr>
              <w:t>su</w:t>
            </w:r>
            <w:r w:rsidR="00092DD6">
              <w:rPr>
                <w:rFonts w:cs="Calibri"/>
              </w:rPr>
              <w:t>r</w:t>
            </w:r>
            <w:r w:rsidR="00E36DC8">
              <w:rPr>
                <w:rFonts w:cs="Calibri"/>
              </w:rPr>
              <w:t>plus of 3.3</w:t>
            </w:r>
            <w:r w:rsidR="0066517E">
              <w:rPr>
                <w:rFonts w:cs="Calibri"/>
              </w:rPr>
              <w:t>78m for 26/27</w:t>
            </w:r>
            <w:r w:rsidR="00CA393E">
              <w:rPr>
                <w:rFonts w:cs="Calibri"/>
              </w:rPr>
              <w:t xml:space="preserve"> </w:t>
            </w:r>
            <w:r w:rsidR="00EF6B43">
              <w:rPr>
                <w:rFonts w:cs="Calibri"/>
              </w:rPr>
              <w:t>but was defeated.</w:t>
            </w:r>
          </w:p>
          <w:p w14:paraId="386A28A8" w14:textId="0F5F2339" w:rsidR="004659D7" w:rsidRDefault="00AD0DF8" w:rsidP="008F4EF4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cs="Calibri"/>
              </w:rPr>
            </w:pPr>
            <w:r>
              <w:rPr>
                <w:rFonts w:cs="Calibri"/>
              </w:rPr>
              <w:t>HOUSING REVENUE ACCOUNT</w:t>
            </w:r>
            <w:r w:rsidR="002441C9">
              <w:rPr>
                <w:rFonts w:cs="Calibri"/>
              </w:rPr>
              <w:t xml:space="preserve">2026/27 </w:t>
            </w:r>
            <w:r w:rsidR="00567CF3">
              <w:rPr>
                <w:rFonts w:cs="Calibri"/>
              </w:rPr>
              <w:t>BUDGET</w:t>
            </w:r>
            <w:r w:rsidR="002441C9">
              <w:rPr>
                <w:rFonts w:cs="Calibri"/>
              </w:rPr>
              <w:t xml:space="preserve"> and 30 y</w:t>
            </w:r>
            <w:r w:rsidR="00567CF3">
              <w:rPr>
                <w:rFonts w:cs="Calibri"/>
              </w:rPr>
              <w:t xml:space="preserve">r. </w:t>
            </w:r>
            <w:r w:rsidR="0091014E">
              <w:rPr>
                <w:rFonts w:cs="Calibri"/>
              </w:rPr>
              <w:t>BUSINESS</w:t>
            </w:r>
            <w:r w:rsidR="002441C9">
              <w:rPr>
                <w:rFonts w:cs="Calibri"/>
              </w:rPr>
              <w:t xml:space="preserve"> P</w:t>
            </w:r>
            <w:r w:rsidR="0091014E">
              <w:rPr>
                <w:rFonts w:cs="Calibri"/>
              </w:rPr>
              <w:t>LAN</w:t>
            </w:r>
            <w:r w:rsidR="002441C9">
              <w:rPr>
                <w:rFonts w:cs="Calibri"/>
              </w:rPr>
              <w:t xml:space="preserve">. </w:t>
            </w:r>
            <w:r w:rsidR="00A83425">
              <w:rPr>
                <w:rFonts w:cs="Calibri"/>
              </w:rPr>
              <w:t xml:space="preserve">It was agreed </w:t>
            </w:r>
            <w:r w:rsidR="00FD6BF8">
              <w:rPr>
                <w:rFonts w:cs="Calibri"/>
              </w:rPr>
              <w:t>th</w:t>
            </w:r>
            <w:r w:rsidR="00FD6BF8" w:rsidRPr="00FD6BF8">
              <w:rPr>
                <w:rFonts w:cs="Calibri"/>
              </w:rPr>
              <w:t>at a CPI + 1% increase of 4.8% for social rents, equivalent to an average rent increas</w:t>
            </w:r>
            <w:r w:rsidR="00FD6BF8">
              <w:rPr>
                <w:rFonts w:cs="Calibri"/>
              </w:rPr>
              <w:t xml:space="preserve">e </w:t>
            </w:r>
            <w:r w:rsidR="00567CF3" w:rsidRPr="00567CF3">
              <w:rPr>
                <w:rFonts w:cs="Calibri"/>
              </w:rPr>
              <w:t>of £5.03 for social rent and affordable rent of £7.45, a week be implemented</w:t>
            </w:r>
            <w:r w:rsidR="004E79E1">
              <w:rPr>
                <w:rFonts w:cs="Calibri"/>
              </w:rPr>
              <w:t xml:space="preserve"> and s</w:t>
            </w:r>
            <w:r w:rsidR="004E79E1" w:rsidRPr="004E79E1">
              <w:rPr>
                <w:rFonts w:cs="Calibri"/>
              </w:rPr>
              <w:t>heltered housing service charges and utility charges are spread over 4 years to</w:t>
            </w:r>
            <w:r w:rsidR="008963AC">
              <w:rPr>
                <w:rFonts w:cs="Calibri"/>
              </w:rPr>
              <w:t xml:space="preserve"> </w:t>
            </w:r>
            <w:r w:rsidR="004E79E1" w:rsidRPr="004E79E1">
              <w:rPr>
                <w:rFonts w:cs="Calibri"/>
              </w:rPr>
              <w:t>achieve full recovery cost</w:t>
            </w:r>
          </w:p>
          <w:p w14:paraId="739F5AFD" w14:textId="7C55EA0E" w:rsidR="00C86CBC" w:rsidRPr="00CC650A" w:rsidRDefault="00C32713" w:rsidP="0059228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cs="Calibri"/>
              </w:rPr>
            </w:pPr>
            <w:r>
              <w:rPr>
                <w:rFonts w:cs="Calibri"/>
              </w:rPr>
              <w:t>Jo</w:t>
            </w:r>
            <w:r w:rsidR="007E1FB7" w:rsidRPr="007E1FB7">
              <w:rPr>
                <w:rFonts w:cs="Calibri"/>
              </w:rPr>
              <w:t>int Capital, Investment and Treasury Management</w:t>
            </w:r>
            <w:r w:rsidR="0045523F">
              <w:rPr>
                <w:rFonts w:cs="Calibri"/>
              </w:rPr>
              <w:t xml:space="preserve"> </w:t>
            </w:r>
            <w:r w:rsidR="007E1FB7" w:rsidRPr="007E1FB7">
              <w:rPr>
                <w:rFonts w:cs="Calibri"/>
              </w:rPr>
              <w:t>Strategies (TMS) for the 2026/27 financial</w:t>
            </w:r>
            <w:r w:rsidR="00134E34">
              <w:rPr>
                <w:rFonts w:cs="Calibri"/>
              </w:rPr>
              <w:t xml:space="preserve"> </w:t>
            </w:r>
            <w:proofErr w:type="gramStart"/>
            <w:r w:rsidR="0045523F">
              <w:rPr>
                <w:rFonts w:cs="Calibri"/>
              </w:rPr>
              <w:t xml:space="preserve">year </w:t>
            </w:r>
            <w:r w:rsidR="0073298A">
              <w:rPr>
                <w:rFonts w:cs="Calibri"/>
              </w:rPr>
              <w:t xml:space="preserve"> </w:t>
            </w:r>
            <w:r w:rsidR="00832032">
              <w:rPr>
                <w:rFonts w:cs="Calibri"/>
              </w:rPr>
              <w:t>and</w:t>
            </w:r>
            <w:proofErr w:type="gramEnd"/>
            <w:r w:rsidR="00832032">
              <w:rPr>
                <w:rFonts w:cs="Calibri"/>
              </w:rPr>
              <w:t xml:space="preserve"> </w:t>
            </w:r>
            <w:r w:rsidR="003922D0">
              <w:rPr>
                <w:rFonts w:cs="Calibri"/>
              </w:rPr>
              <w:t>the S</w:t>
            </w:r>
            <w:r w:rsidR="00832032" w:rsidRPr="00832032">
              <w:rPr>
                <w:rFonts w:cs="Calibri"/>
              </w:rPr>
              <w:t>trategic Asset Management</w:t>
            </w:r>
            <w:r w:rsidR="003922D0">
              <w:rPr>
                <w:rFonts w:cs="Calibri"/>
              </w:rPr>
              <w:t xml:space="preserve"> </w:t>
            </w:r>
            <w:r w:rsidR="00832032" w:rsidRPr="00832032">
              <w:rPr>
                <w:rFonts w:cs="Calibri"/>
              </w:rPr>
              <w:t>Plan (SAMP)</w:t>
            </w:r>
            <w:r w:rsidR="00582016">
              <w:rPr>
                <w:rFonts w:cs="Calibri"/>
              </w:rPr>
              <w:t xml:space="preserve"> were approved</w:t>
            </w:r>
            <w:r w:rsidR="00095673">
              <w:rPr>
                <w:rFonts w:cs="Calibri"/>
              </w:rPr>
              <w:t xml:space="preserve">. </w:t>
            </w:r>
            <w:r w:rsidR="00832032" w:rsidRPr="00832032">
              <w:rPr>
                <w:rFonts w:cs="Calibri"/>
              </w:rPr>
              <w:t>The SAMP is a policy</w:t>
            </w:r>
            <w:r w:rsidR="00095673">
              <w:rPr>
                <w:rFonts w:cs="Calibri"/>
              </w:rPr>
              <w:t xml:space="preserve"> </w:t>
            </w:r>
            <w:r w:rsidR="00832032" w:rsidRPr="00832032">
              <w:rPr>
                <w:rFonts w:cs="Calibri"/>
              </w:rPr>
              <w:t>document that sets out how the Councils’ property assets are managed to support the</w:t>
            </w:r>
            <w:r w:rsidR="00095673">
              <w:rPr>
                <w:rFonts w:cs="Calibri"/>
              </w:rPr>
              <w:t xml:space="preserve"> </w:t>
            </w:r>
            <w:r w:rsidR="00832032" w:rsidRPr="00832032">
              <w:rPr>
                <w:rFonts w:cs="Calibri"/>
              </w:rPr>
              <w:t>vision, objectives and goals of the councils to serve the distric</w:t>
            </w:r>
            <w:r w:rsidR="00832032">
              <w:rPr>
                <w:rFonts w:cs="Calibri"/>
              </w:rPr>
              <w:t>t.</w:t>
            </w:r>
          </w:p>
        </w:tc>
      </w:tr>
      <w:tr w:rsidR="0059228A" w14:paraId="545B86AB" w14:textId="77777777" w:rsidTr="00C86CBC">
        <w:tc>
          <w:tcPr>
            <w:tcW w:w="222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BE18B" w14:textId="42C619C2" w:rsidR="0059228A" w:rsidRDefault="00A31615" w:rsidP="00C86CB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Cabinet 10</w:t>
            </w:r>
            <w:r w:rsidRPr="00A31615">
              <w:rPr>
                <w:rFonts w:eastAsia="Times New Roman" w:cstheme="minorHAns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 xml:space="preserve"> March</w:t>
            </w:r>
          </w:p>
        </w:tc>
        <w:tc>
          <w:tcPr>
            <w:tcW w:w="82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885A2" w14:textId="1CEABC51" w:rsidR="0059228A" w:rsidRDefault="00B73705" w:rsidP="0082423D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It was agreed to set up a fund to support communities with costs of </w:t>
            </w:r>
            <w:r w:rsidR="00EF3B55">
              <w:rPr>
                <w:rFonts w:cs="Calibri"/>
              </w:rPr>
              <w:t>producing</w:t>
            </w:r>
            <w:r>
              <w:rPr>
                <w:rFonts w:cs="Calibri"/>
              </w:rPr>
              <w:t xml:space="preserve"> </w:t>
            </w:r>
            <w:r w:rsidR="00BE6937">
              <w:rPr>
                <w:rFonts w:cs="Calibri"/>
              </w:rPr>
              <w:t>Neighbourhood</w:t>
            </w:r>
            <w:r>
              <w:rPr>
                <w:rFonts w:cs="Calibri"/>
              </w:rPr>
              <w:t xml:space="preserve"> </w:t>
            </w:r>
            <w:r w:rsidR="00BE6937">
              <w:rPr>
                <w:rFonts w:cs="Calibri"/>
              </w:rPr>
              <w:t>D</w:t>
            </w:r>
            <w:r w:rsidR="001B2844">
              <w:rPr>
                <w:rFonts w:cs="Calibri"/>
              </w:rPr>
              <w:t xml:space="preserve">evelopment </w:t>
            </w:r>
            <w:r w:rsidR="00BE6937">
              <w:rPr>
                <w:rFonts w:cs="Calibri"/>
              </w:rPr>
              <w:t>Pl</w:t>
            </w:r>
            <w:r w:rsidR="001B2844">
              <w:rPr>
                <w:rFonts w:cs="Calibri"/>
              </w:rPr>
              <w:t xml:space="preserve">ans subject </w:t>
            </w:r>
            <w:r w:rsidR="00133902">
              <w:rPr>
                <w:rFonts w:cs="Calibri"/>
              </w:rPr>
              <w:t>to conditions</w:t>
            </w:r>
            <w:r w:rsidR="001B2844">
              <w:rPr>
                <w:rFonts w:cs="Calibri"/>
              </w:rPr>
              <w:t xml:space="preserve"> </w:t>
            </w:r>
            <w:r w:rsidR="00EF3B55">
              <w:rPr>
                <w:rFonts w:cs="Calibri"/>
              </w:rPr>
              <w:t>following withdrawal of government support</w:t>
            </w:r>
          </w:p>
        </w:tc>
      </w:tr>
      <w:tr w:rsidR="00321226" w14:paraId="7B8ABC8F" w14:textId="77777777" w:rsidTr="00C86CBC">
        <w:tc>
          <w:tcPr>
            <w:tcW w:w="222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5AC90" w14:textId="1A45EA0C" w:rsidR="00321226" w:rsidRDefault="00321226" w:rsidP="00C86CB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Better Recycling</w:t>
            </w:r>
          </w:p>
        </w:tc>
        <w:tc>
          <w:tcPr>
            <w:tcW w:w="82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A1814" w14:textId="4E731085" w:rsidR="00321226" w:rsidRDefault="00BB7F98" w:rsidP="0082423D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New blue bins and food waste caddies will be delivered from March 9</w:t>
            </w:r>
            <w:r w:rsidRPr="00667D92">
              <w:rPr>
                <w:rFonts w:cs="Calibri"/>
                <w:vertAlign w:val="superscript"/>
              </w:rPr>
              <w:t>th</w:t>
            </w:r>
            <w:r w:rsidR="00667D92">
              <w:rPr>
                <w:rFonts w:cs="Calibri"/>
              </w:rPr>
              <w:t xml:space="preserve">. You should have received a letter and information leaflet </w:t>
            </w:r>
            <w:r w:rsidR="00242282">
              <w:rPr>
                <w:rFonts w:cs="Calibri"/>
              </w:rPr>
              <w:t>about this. You should also have received a copy of the Mid-Suffolk magazine</w:t>
            </w:r>
            <w:r w:rsidR="00DE360B">
              <w:rPr>
                <w:rFonts w:cs="Calibri"/>
              </w:rPr>
              <w:t xml:space="preserve"> which includes further information on Better Recycling and much more.</w:t>
            </w:r>
          </w:p>
        </w:tc>
      </w:tr>
      <w:tr w:rsidR="00C86CBC" w14:paraId="5FAE01E3" w14:textId="77777777" w:rsidTr="00C86CBC">
        <w:tc>
          <w:tcPr>
            <w:tcW w:w="222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B6A76" w14:textId="548DAD14" w:rsidR="00C86CBC" w:rsidRPr="0018330A" w:rsidRDefault="00DE1AB8" w:rsidP="00C86CB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SCC Elections</w:t>
            </w:r>
          </w:p>
        </w:tc>
        <w:tc>
          <w:tcPr>
            <w:tcW w:w="82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1D9D1" w14:textId="65D4DFEE" w:rsidR="00C86CBC" w:rsidRDefault="00F83226" w:rsidP="00B77229">
            <w:pPr>
              <w:spacing w:after="0"/>
              <w:rPr>
                <w:rFonts w:cstheme="minorHAnsi"/>
              </w:rPr>
            </w:pPr>
            <w:r w:rsidRPr="00B77229">
              <w:rPr>
                <w:rFonts w:cstheme="minorHAnsi"/>
              </w:rPr>
              <w:t xml:space="preserve">On the </w:t>
            </w:r>
            <w:proofErr w:type="gramStart"/>
            <w:r w:rsidRPr="00B77229">
              <w:rPr>
                <w:rFonts w:cstheme="minorHAnsi"/>
              </w:rPr>
              <w:t>16</w:t>
            </w:r>
            <w:r w:rsidRPr="00B77229">
              <w:rPr>
                <w:rFonts w:cstheme="minorHAnsi"/>
                <w:vertAlign w:val="superscript"/>
              </w:rPr>
              <w:t>th</w:t>
            </w:r>
            <w:proofErr w:type="gramEnd"/>
            <w:r w:rsidRPr="00B77229">
              <w:rPr>
                <w:rFonts w:cstheme="minorHAnsi"/>
              </w:rPr>
              <w:t xml:space="preserve"> February </w:t>
            </w:r>
            <w:r w:rsidR="00DE1AB8" w:rsidRPr="00B77229">
              <w:rPr>
                <w:rFonts w:cstheme="minorHAnsi"/>
              </w:rPr>
              <w:t>the Secretary of State for Housing, Communities and Local Government withdrew his decision to postpone the elections of 30 local councils</w:t>
            </w:r>
            <w:r w:rsidR="000309DB" w:rsidRPr="00B77229">
              <w:rPr>
                <w:rFonts w:cstheme="minorHAnsi"/>
              </w:rPr>
              <w:t xml:space="preserve">, </w:t>
            </w:r>
            <w:r w:rsidR="00C929C5" w:rsidRPr="00B77229">
              <w:rPr>
                <w:rFonts w:cstheme="minorHAnsi"/>
              </w:rPr>
              <w:t>including Suffolk County Council</w:t>
            </w:r>
            <w:r w:rsidR="000309DB" w:rsidRPr="00B77229">
              <w:rPr>
                <w:rFonts w:cstheme="minorHAnsi"/>
              </w:rPr>
              <w:t xml:space="preserve">, </w:t>
            </w:r>
            <w:r w:rsidR="00DE1AB8" w:rsidRPr="00B77229">
              <w:rPr>
                <w:rFonts w:cstheme="minorHAnsi"/>
              </w:rPr>
              <w:t>due to take place in May 2026.</w:t>
            </w:r>
            <w:r w:rsidR="00FA3340" w:rsidRPr="00B77229">
              <w:rPr>
                <w:rFonts w:cstheme="minorHAnsi"/>
              </w:rPr>
              <w:t xml:space="preserve"> </w:t>
            </w:r>
            <w:r w:rsidR="00940101" w:rsidRPr="00B77229">
              <w:rPr>
                <w:rFonts w:cstheme="minorHAnsi"/>
              </w:rPr>
              <w:t>the minister's change of mind was on legality grounds just prior to a court Judicial Review?</w:t>
            </w:r>
            <w:r w:rsidR="00B77229" w:rsidRPr="00B77229">
              <w:rPr>
                <w:rFonts w:cstheme="minorHAnsi"/>
              </w:rPr>
              <w:t xml:space="preserve"> </w:t>
            </w:r>
            <w:r w:rsidR="00FA3340">
              <w:rPr>
                <w:rFonts w:cstheme="minorHAnsi"/>
              </w:rPr>
              <w:t xml:space="preserve">MSDC had </w:t>
            </w:r>
            <w:proofErr w:type="gramStart"/>
            <w:r w:rsidR="00FA3340">
              <w:rPr>
                <w:rFonts w:cstheme="minorHAnsi"/>
              </w:rPr>
              <w:t>made preparations</w:t>
            </w:r>
            <w:proofErr w:type="gramEnd"/>
            <w:r w:rsidR="00FA3340">
              <w:rPr>
                <w:rFonts w:cstheme="minorHAnsi"/>
              </w:rPr>
              <w:t xml:space="preserve"> to administer the election and will be ready for May 7</w:t>
            </w:r>
            <w:r w:rsidR="00FA3340" w:rsidRPr="007C58BF">
              <w:rPr>
                <w:rFonts w:cstheme="minorHAnsi"/>
                <w:vertAlign w:val="superscript"/>
              </w:rPr>
              <w:t>th</w:t>
            </w:r>
            <w:r w:rsidR="007C58BF">
              <w:rPr>
                <w:rFonts w:cstheme="minorHAnsi"/>
              </w:rPr>
              <w:t>.</w:t>
            </w:r>
          </w:p>
        </w:tc>
      </w:tr>
      <w:tr w:rsidR="00C86CBC" w14:paraId="7D9E693F" w14:textId="77777777" w:rsidTr="00C86CBC">
        <w:tc>
          <w:tcPr>
            <w:tcW w:w="222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B4EF0" w14:textId="550E5789" w:rsidR="00C86CBC" w:rsidRDefault="00A70F75" w:rsidP="00C86CB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MSDC Offices</w:t>
            </w:r>
          </w:p>
        </w:tc>
        <w:tc>
          <w:tcPr>
            <w:tcW w:w="82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1279" w14:textId="07B682DF" w:rsidR="00C86CBC" w:rsidRDefault="006040C0" w:rsidP="00C86CBC">
            <w:pPr>
              <w:spacing w:after="0"/>
              <w:rPr>
                <w:rFonts w:cstheme="minorHAnsi"/>
              </w:rPr>
            </w:pPr>
            <w:r w:rsidRPr="006040C0">
              <w:rPr>
                <w:rFonts w:cstheme="minorHAnsi"/>
              </w:rPr>
              <w:t>Hatch Homes Ltd has been named as the purchaser of the remainder of Mid Suffolk District Council’s former office site in Needham Market.</w:t>
            </w:r>
          </w:p>
        </w:tc>
      </w:tr>
      <w:tr w:rsidR="00C86CBC" w14:paraId="1160BB34" w14:textId="77777777" w:rsidTr="00C86CBC">
        <w:tc>
          <w:tcPr>
            <w:tcW w:w="222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8860E" w14:textId="7B2E620C" w:rsidR="00C86CBC" w:rsidRPr="00A849F3" w:rsidRDefault="007F5F07" w:rsidP="00C86CB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Joint Local Plan review</w:t>
            </w:r>
          </w:p>
        </w:tc>
        <w:tc>
          <w:tcPr>
            <w:tcW w:w="82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B9DC7" w14:textId="25D1F500" w:rsidR="00C86CBC" w:rsidRDefault="007F5F07" w:rsidP="00C86CBC">
            <w:pPr>
              <w:spacing w:after="0"/>
            </w:pPr>
            <w:r>
              <w:t xml:space="preserve">Due to the government’s </w:t>
            </w:r>
            <w:r w:rsidR="00FE4BE9">
              <w:t xml:space="preserve">revised housing </w:t>
            </w:r>
            <w:proofErr w:type="gramStart"/>
            <w:r w:rsidR="00FE4BE9">
              <w:t>targets</w:t>
            </w:r>
            <w:proofErr w:type="gramEnd"/>
            <w:r w:rsidR="00FE4BE9">
              <w:t xml:space="preserve"> </w:t>
            </w:r>
            <w:r w:rsidR="004B2A2D">
              <w:t xml:space="preserve">we </w:t>
            </w:r>
            <w:proofErr w:type="gramStart"/>
            <w:r w:rsidR="004B2A2D">
              <w:t>have to</w:t>
            </w:r>
            <w:proofErr w:type="gramEnd"/>
            <w:r w:rsidR="004B2A2D">
              <w:t xml:space="preserve"> review </w:t>
            </w:r>
            <w:r w:rsidR="006F4E08">
              <w:t xml:space="preserve">our joint local plan. </w:t>
            </w:r>
            <w:r w:rsidR="000A5928">
              <w:t>The link below will take you to the map showing sites that have been submitted for consideration</w:t>
            </w:r>
            <w:r w:rsidR="006572E7">
              <w:t xml:space="preserve"> in both 2024 and more recently. Note that this does not mean that they meet the criteria for consideration.</w:t>
            </w:r>
            <w:r w:rsidR="004A1FAB">
              <w:t xml:space="preserve"> </w:t>
            </w:r>
            <w:hyperlink r:id="rId7" w:history="1">
              <w:r w:rsidR="00295322" w:rsidRPr="00295322">
                <w:rPr>
                  <w:rStyle w:val="Hyperlink"/>
                </w:rPr>
                <w:t>Call for Sites (20 Oct - 9 Jan 2026) - Mid Suffolk District Council - babergh.gov.uk / midsuffolk.gov.uk</w:t>
              </w:r>
            </w:hyperlink>
          </w:p>
        </w:tc>
      </w:tr>
    </w:tbl>
    <w:p w14:paraId="778EA1FF" w14:textId="77777777" w:rsidR="00716005" w:rsidRDefault="00716005" w:rsidP="00FB60F3">
      <w:pPr>
        <w:pStyle w:val="ListParagraph"/>
      </w:pPr>
    </w:p>
    <w:tbl>
      <w:tblPr>
        <w:tblW w:w="104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1"/>
        <w:gridCol w:w="5239"/>
      </w:tblGrid>
      <w:tr w:rsidR="00716005" w14:paraId="0376EDCE" w14:textId="77777777" w:rsidTr="00BA12B9">
        <w:tc>
          <w:tcPr>
            <w:tcW w:w="5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9A59B" w14:textId="77777777" w:rsidR="00716005" w:rsidRDefault="00716005" w:rsidP="00BA12B9">
            <w:pPr>
              <w:spacing w:after="0" w:line="254" w:lineRule="auto"/>
            </w:pPr>
            <w:r>
              <w:rPr>
                <w:rFonts w:cs="Calibri"/>
                <w:color w:val="000000"/>
                <w:kern w:val="3"/>
              </w:rPr>
              <w:t>District Councillor: David Penny</w:t>
            </w:r>
            <w:r>
              <w:rPr>
                <w:rFonts w:cs="Calibri"/>
                <w:kern w:val="3"/>
              </w:rPr>
              <w:tab/>
            </w:r>
            <w:r>
              <w:rPr>
                <w:rFonts w:cs="Calibri"/>
                <w:kern w:val="3"/>
              </w:rPr>
              <w:tab/>
            </w:r>
          </w:p>
          <w:p w14:paraId="5F82E96C" w14:textId="77777777" w:rsidR="00716005" w:rsidRDefault="00716005" w:rsidP="00BA12B9">
            <w:pPr>
              <w:spacing w:after="0" w:line="254" w:lineRule="auto"/>
              <w:rPr>
                <w:rFonts w:eastAsia="Arial" w:cs="Calibri"/>
                <w:kern w:val="3"/>
              </w:rPr>
            </w:pPr>
            <w:r>
              <w:rPr>
                <w:rFonts w:eastAsia="Arial" w:cs="Calibri"/>
                <w:kern w:val="3"/>
              </w:rPr>
              <w:t>Email: david.penny@midsuffolk.gov.uk</w:t>
            </w:r>
          </w:p>
          <w:p w14:paraId="3C41C454" w14:textId="77777777" w:rsidR="00716005" w:rsidRDefault="00716005" w:rsidP="00BA12B9">
            <w:pPr>
              <w:spacing w:after="0" w:line="240" w:lineRule="auto"/>
            </w:pPr>
            <w:r>
              <w:rPr>
                <w:rFonts w:eastAsia="Arial" w:cs="Calibri"/>
                <w:kern w:val="3"/>
              </w:rPr>
              <w:t>Telephone: 01449 760 367</w:t>
            </w:r>
          </w:p>
        </w:tc>
        <w:tc>
          <w:tcPr>
            <w:tcW w:w="52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9A2A" w14:textId="77777777" w:rsidR="00716005" w:rsidRDefault="00716005" w:rsidP="00BA12B9">
            <w:pPr>
              <w:spacing w:after="0" w:line="254" w:lineRule="auto"/>
              <w:rPr>
                <w:rFonts w:cs="Calibri"/>
                <w:color w:val="000000"/>
                <w:kern w:val="3"/>
              </w:rPr>
            </w:pPr>
            <w:r>
              <w:rPr>
                <w:rFonts w:cs="Calibri"/>
                <w:color w:val="000000"/>
                <w:kern w:val="3"/>
              </w:rPr>
              <w:t>District Councillor: John Whitehead</w:t>
            </w:r>
          </w:p>
          <w:p w14:paraId="51C81A51" w14:textId="77777777" w:rsidR="00716005" w:rsidRDefault="00716005" w:rsidP="00BA12B9">
            <w:pPr>
              <w:spacing w:after="0" w:line="254" w:lineRule="auto"/>
              <w:rPr>
                <w:rFonts w:eastAsia="Arial" w:cs="Calibri"/>
                <w:kern w:val="3"/>
              </w:rPr>
            </w:pPr>
            <w:r>
              <w:rPr>
                <w:rFonts w:eastAsia="Arial" w:cs="Calibri"/>
                <w:kern w:val="3"/>
              </w:rPr>
              <w:t>Email: John.whitehead@midsuffolk.gov.uk</w:t>
            </w:r>
          </w:p>
          <w:p w14:paraId="04A68632" w14:textId="77777777" w:rsidR="00716005" w:rsidRDefault="00716005" w:rsidP="00BA12B9">
            <w:pPr>
              <w:spacing w:after="0" w:line="240" w:lineRule="auto"/>
            </w:pPr>
            <w:r>
              <w:rPr>
                <w:rFonts w:cs="Calibri"/>
                <w:color w:val="000000"/>
                <w:kern w:val="3"/>
              </w:rPr>
              <w:t>Telephone: 01449 760 521</w:t>
            </w:r>
          </w:p>
        </w:tc>
      </w:tr>
    </w:tbl>
    <w:p w14:paraId="09C12CAA" w14:textId="77777777" w:rsidR="00865758" w:rsidRDefault="00865758"/>
    <w:sectPr w:rsidR="00865758" w:rsidSect="00A772FB">
      <w:headerReference w:type="default" r:id="rId8"/>
      <w:pgSz w:w="11906" w:h="16838" w:code="9"/>
      <w:pgMar w:top="720" w:right="720" w:bottom="720" w:left="72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346B7" w14:textId="77777777" w:rsidR="002960C4" w:rsidRDefault="002960C4" w:rsidP="00716005">
      <w:pPr>
        <w:spacing w:after="0" w:line="240" w:lineRule="auto"/>
      </w:pPr>
      <w:r>
        <w:separator/>
      </w:r>
    </w:p>
  </w:endnote>
  <w:endnote w:type="continuationSeparator" w:id="0">
    <w:p w14:paraId="4FD8E0D4" w14:textId="77777777" w:rsidR="002960C4" w:rsidRDefault="002960C4" w:rsidP="00716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A363B" w14:textId="77777777" w:rsidR="002960C4" w:rsidRDefault="002960C4" w:rsidP="00716005">
      <w:pPr>
        <w:spacing w:after="0" w:line="240" w:lineRule="auto"/>
      </w:pPr>
      <w:r>
        <w:separator/>
      </w:r>
    </w:p>
  </w:footnote>
  <w:footnote w:type="continuationSeparator" w:id="0">
    <w:p w14:paraId="5E90200C" w14:textId="77777777" w:rsidR="002960C4" w:rsidRDefault="002960C4" w:rsidP="00716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795C" w14:textId="63368486" w:rsidR="00716005" w:rsidRPr="00716005" w:rsidRDefault="00716005">
    <w:pPr>
      <w:pStyle w:val="Header"/>
      <w:rPr>
        <w:b/>
        <w:bCs/>
        <w:sz w:val="32"/>
        <w:szCs w:val="32"/>
      </w:rPr>
    </w:pPr>
    <w:r w:rsidRPr="00716005">
      <w:rPr>
        <w:b/>
        <w:bCs/>
        <w:sz w:val="32"/>
        <w:szCs w:val="32"/>
      </w:rPr>
      <w:t xml:space="preserve">Mid-Suffolk District Council Report for </w:t>
    </w:r>
    <w:r w:rsidR="00C475D7">
      <w:rPr>
        <w:b/>
        <w:bCs/>
        <w:sz w:val="32"/>
        <w:szCs w:val="32"/>
      </w:rPr>
      <w:t>Coddenham</w:t>
    </w:r>
    <w:r w:rsidR="008A26BE">
      <w:rPr>
        <w:b/>
        <w:bCs/>
        <w:sz w:val="32"/>
        <w:szCs w:val="32"/>
      </w:rPr>
      <w:t xml:space="preserve"> </w:t>
    </w:r>
    <w:r w:rsidR="0082264D">
      <w:rPr>
        <w:b/>
        <w:bCs/>
        <w:sz w:val="32"/>
        <w:szCs w:val="32"/>
      </w:rPr>
      <w:t>P</w:t>
    </w:r>
    <w:r w:rsidR="00DA780F">
      <w:rPr>
        <w:b/>
        <w:bCs/>
        <w:sz w:val="32"/>
        <w:szCs w:val="32"/>
      </w:rPr>
      <w:t>C</w:t>
    </w:r>
    <w:r w:rsidR="00BD3FEF">
      <w:rPr>
        <w:b/>
        <w:bCs/>
        <w:sz w:val="32"/>
        <w:szCs w:val="32"/>
      </w:rPr>
      <w:t>,</w:t>
    </w:r>
    <w:r w:rsidRPr="00716005">
      <w:rPr>
        <w:b/>
        <w:bCs/>
        <w:sz w:val="32"/>
        <w:szCs w:val="32"/>
      </w:rPr>
      <w:t xml:space="preserve"> </w:t>
    </w:r>
    <w:r w:rsidR="00FB6A91">
      <w:rPr>
        <w:b/>
        <w:bCs/>
        <w:sz w:val="32"/>
        <w:szCs w:val="32"/>
      </w:rPr>
      <w:t>March</w:t>
    </w:r>
    <w:r w:rsidR="00FA3CC6">
      <w:rPr>
        <w:b/>
        <w:bCs/>
        <w:sz w:val="32"/>
        <w:szCs w:val="32"/>
      </w:rPr>
      <w:t xml:space="preserve"> </w:t>
    </w:r>
    <w:r w:rsidRPr="00716005">
      <w:rPr>
        <w:b/>
        <w:bCs/>
        <w:sz w:val="32"/>
        <w:szCs w:val="32"/>
      </w:rPr>
      <w:t>202</w:t>
    </w:r>
    <w:r w:rsidR="00FB6A91">
      <w:rPr>
        <w:b/>
        <w:bCs/>
        <w:sz w:val="32"/>
        <w:szCs w:val="3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429"/>
    <w:multiLevelType w:val="hybridMultilevel"/>
    <w:tmpl w:val="F74EF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E30C1C"/>
    <w:multiLevelType w:val="multilevel"/>
    <w:tmpl w:val="976C75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F017E76"/>
    <w:multiLevelType w:val="multilevel"/>
    <w:tmpl w:val="739A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7C7CDD"/>
    <w:multiLevelType w:val="hybridMultilevel"/>
    <w:tmpl w:val="00D07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C68F8"/>
    <w:multiLevelType w:val="hybridMultilevel"/>
    <w:tmpl w:val="98BC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C4D15"/>
    <w:multiLevelType w:val="hybridMultilevel"/>
    <w:tmpl w:val="A844CD2E"/>
    <w:lvl w:ilvl="0" w:tplc="1DDCF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526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E639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C9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982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503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207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062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3E0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25052242">
    <w:abstractNumId w:val="1"/>
  </w:num>
  <w:num w:numId="2" w16cid:durableId="1179006592">
    <w:abstractNumId w:val="4"/>
  </w:num>
  <w:num w:numId="3" w16cid:durableId="1103303861">
    <w:abstractNumId w:val="0"/>
  </w:num>
  <w:num w:numId="4" w16cid:durableId="2106920907">
    <w:abstractNumId w:val="5"/>
  </w:num>
  <w:num w:numId="5" w16cid:durableId="724110274">
    <w:abstractNumId w:val="3"/>
  </w:num>
  <w:num w:numId="6" w16cid:durableId="300115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05"/>
    <w:rsid w:val="000029BD"/>
    <w:rsid w:val="0000554A"/>
    <w:rsid w:val="00005B13"/>
    <w:rsid w:val="00007B7D"/>
    <w:rsid w:val="000201EC"/>
    <w:rsid w:val="000309DB"/>
    <w:rsid w:val="000329C4"/>
    <w:rsid w:val="00042647"/>
    <w:rsid w:val="000510E6"/>
    <w:rsid w:val="00051655"/>
    <w:rsid w:val="0005347B"/>
    <w:rsid w:val="000761D8"/>
    <w:rsid w:val="00082B98"/>
    <w:rsid w:val="00090357"/>
    <w:rsid w:val="00092DD6"/>
    <w:rsid w:val="000932AD"/>
    <w:rsid w:val="00095673"/>
    <w:rsid w:val="00095BF1"/>
    <w:rsid w:val="0009615E"/>
    <w:rsid w:val="000A0948"/>
    <w:rsid w:val="000A23AE"/>
    <w:rsid w:val="000A28D6"/>
    <w:rsid w:val="000A5928"/>
    <w:rsid w:val="000B6619"/>
    <w:rsid w:val="000B6854"/>
    <w:rsid w:val="000D2704"/>
    <w:rsid w:val="000D7CAA"/>
    <w:rsid w:val="000E2444"/>
    <w:rsid w:val="000E3E29"/>
    <w:rsid w:val="000E6CA2"/>
    <w:rsid w:val="000F4969"/>
    <w:rsid w:val="000F75FB"/>
    <w:rsid w:val="0010125B"/>
    <w:rsid w:val="00101F95"/>
    <w:rsid w:val="00121B8D"/>
    <w:rsid w:val="00133902"/>
    <w:rsid w:val="00134E34"/>
    <w:rsid w:val="00157198"/>
    <w:rsid w:val="001657BB"/>
    <w:rsid w:val="001677B8"/>
    <w:rsid w:val="00174986"/>
    <w:rsid w:val="00180A64"/>
    <w:rsid w:val="0018330A"/>
    <w:rsid w:val="001843D0"/>
    <w:rsid w:val="001879DE"/>
    <w:rsid w:val="0019190C"/>
    <w:rsid w:val="0019598F"/>
    <w:rsid w:val="00196AD3"/>
    <w:rsid w:val="001B2844"/>
    <w:rsid w:val="001B7B49"/>
    <w:rsid w:val="001C262E"/>
    <w:rsid w:val="001C2E06"/>
    <w:rsid w:val="001C46FF"/>
    <w:rsid w:val="001C4BD1"/>
    <w:rsid w:val="001C74B0"/>
    <w:rsid w:val="001D4713"/>
    <w:rsid w:val="001D6088"/>
    <w:rsid w:val="001D647E"/>
    <w:rsid w:val="001D73BD"/>
    <w:rsid w:val="001D764F"/>
    <w:rsid w:val="001D7F71"/>
    <w:rsid w:val="00217EA2"/>
    <w:rsid w:val="00222461"/>
    <w:rsid w:val="00227401"/>
    <w:rsid w:val="00236C18"/>
    <w:rsid w:val="00237228"/>
    <w:rsid w:val="00242282"/>
    <w:rsid w:val="002441C9"/>
    <w:rsid w:val="002469F9"/>
    <w:rsid w:val="00246B3A"/>
    <w:rsid w:val="002527C1"/>
    <w:rsid w:val="0025472C"/>
    <w:rsid w:val="00264D2F"/>
    <w:rsid w:val="00295322"/>
    <w:rsid w:val="002960C4"/>
    <w:rsid w:val="00297EC4"/>
    <w:rsid w:val="002A07B8"/>
    <w:rsid w:val="002B06E0"/>
    <w:rsid w:val="002B1574"/>
    <w:rsid w:val="002B5D0E"/>
    <w:rsid w:val="002C1502"/>
    <w:rsid w:val="002C33F8"/>
    <w:rsid w:val="002C5143"/>
    <w:rsid w:val="002C79CE"/>
    <w:rsid w:val="002C7B67"/>
    <w:rsid w:val="002D302A"/>
    <w:rsid w:val="002E2907"/>
    <w:rsid w:val="002E4A1C"/>
    <w:rsid w:val="002E7729"/>
    <w:rsid w:val="002F3154"/>
    <w:rsid w:val="002F7E53"/>
    <w:rsid w:val="003011BC"/>
    <w:rsid w:val="0030290B"/>
    <w:rsid w:val="00306A7E"/>
    <w:rsid w:val="00311A0F"/>
    <w:rsid w:val="00315727"/>
    <w:rsid w:val="00321226"/>
    <w:rsid w:val="0032399E"/>
    <w:rsid w:val="00332047"/>
    <w:rsid w:val="00333C92"/>
    <w:rsid w:val="00346414"/>
    <w:rsid w:val="00350696"/>
    <w:rsid w:val="00360AB6"/>
    <w:rsid w:val="00361251"/>
    <w:rsid w:val="003623DF"/>
    <w:rsid w:val="00365A5E"/>
    <w:rsid w:val="0037111C"/>
    <w:rsid w:val="00372772"/>
    <w:rsid w:val="00381DDA"/>
    <w:rsid w:val="00382D2D"/>
    <w:rsid w:val="003831E4"/>
    <w:rsid w:val="003844DC"/>
    <w:rsid w:val="00386EB0"/>
    <w:rsid w:val="003922D0"/>
    <w:rsid w:val="00395D12"/>
    <w:rsid w:val="003964DE"/>
    <w:rsid w:val="003A08B8"/>
    <w:rsid w:val="003A4417"/>
    <w:rsid w:val="003B3259"/>
    <w:rsid w:val="003B4110"/>
    <w:rsid w:val="003C4E21"/>
    <w:rsid w:val="003C63BB"/>
    <w:rsid w:val="003D22E9"/>
    <w:rsid w:val="00400235"/>
    <w:rsid w:val="0040441C"/>
    <w:rsid w:val="004069AB"/>
    <w:rsid w:val="004100A0"/>
    <w:rsid w:val="00423148"/>
    <w:rsid w:val="00436E8C"/>
    <w:rsid w:val="00445023"/>
    <w:rsid w:val="004454A6"/>
    <w:rsid w:val="00453EB2"/>
    <w:rsid w:val="0045523F"/>
    <w:rsid w:val="004579BD"/>
    <w:rsid w:val="004659D7"/>
    <w:rsid w:val="00473476"/>
    <w:rsid w:val="00476765"/>
    <w:rsid w:val="004777FA"/>
    <w:rsid w:val="004928C4"/>
    <w:rsid w:val="004936E3"/>
    <w:rsid w:val="00495A4F"/>
    <w:rsid w:val="00497A7D"/>
    <w:rsid w:val="004A1FAB"/>
    <w:rsid w:val="004B2A2D"/>
    <w:rsid w:val="004B78CA"/>
    <w:rsid w:val="004C0C29"/>
    <w:rsid w:val="004C3375"/>
    <w:rsid w:val="004C3D24"/>
    <w:rsid w:val="004C4ECD"/>
    <w:rsid w:val="004C6C72"/>
    <w:rsid w:val="004D12B0"/>
    <w:rsid w:val="004D1801"/>
    <w:rsid w:val="004E79E1"/>
    <w:rsid w:val="004F5A2B"/>
    <w:rsid w:val="004F6E3C"/>
    <w:rsid w:val="004F7510"/>
    <w:rsid w:val="004F775B"/>
    <w:rsid w:val="00514CEF"/>
    <w:rsid w:val="00515F5F"/>
    <w:rsid w:val="00521A02"/>
    <w:rsid w:val="005247BD"/>
    <w:rsid w:val="0052524E"/>
    <w:rsid w:val="005375BD"/>
    <w:rsid w:val="00545119"/>
    <w:rsid w:val="005500A3"/>
    <w:rsid w:val="00567CF3"/>
    <w:rsid w:val="005701E1"/>
    <w:rsid w:val="005746D9"/>
    <w:rsid w:val="00582016"/>
    <w:rsid w:val="0059228A"/>
    <w:rsid w:val="00594C3F"/>
    <w:rsid w:val="00595AF6"/>
    <w:rsid w:val="0059740C"/>
    <w:rsid w:val="005A4249"/>
    <w:rsid w:val="005A7EB6"/>
    <w:rsid w:val="005B4694"/>
    <w:rsid w:val="005C21E7"/>
    <w:rsid w:val="005C7421"/>
    <w:rsid w:val="005D2795"/>
    <w:rsid w:val="005D4438"/>
    <w:rsid w:val="005D5075"/>
    <w:rsid w:val="005D7635"/>
    <w:rsid w:val="005F2FC7"/>
    <w:rsid w:val="005F4B3C"/>
    <w:rsid w:val="006040C0"/>
    <w:rsid w:val="00611A7E"/>
    <w:rsid w:val="006245C8"/>
    <w:rsid w:val="0064000A"/>
    <w:rsid w:val="00643825"/>
    <w:rsid w:val="006505B7"/>
    <w:rsid w:val="00653476"/>
    <w:rsid w:val="006572E7"/>
    <w:rsid w:val="00663BCA"/>
    <w:rsid w:val="0066517E"/>
    <w:rsid w:val="00667D92"/>
    <w:rsid w:val="0068195D"/>
    <w:rsid w:val="00686253"/>
    <w:rsid w:val="0069662B"/>
    <w:rsid w:val="006A34C5"/>
    <w:rsid w:val="006A3BA2"/>
    <w:rsid w:val="006B277E"/>
    <w:rsid w:val="006B288C"/>
    <w:rsid w:val="006C61C8"/>
    <w:rsid w:val="006F0583"/>
    <w:rsid w:val="006F4E08"/>
    <w:rsid w:val="00702DEC"/>
    <w:rsid w:val="00705F22"/>
    <w:rsid w:val="00714960"/>
    <w:rsid w:val="00716005"/>
    <w:rsid w:val="0072060B"/>
    <w:rsid w:val="007307FF"/>
    <w:rsid w:val="00730F69"/>
    <w:rsid w:val="00732573"/>
    <w:rsid w:val="0073298A"/>
    <w:rsid w:val="00735886"/>
    <w:rsid w:val="007458F4"/>
    <w:rsid w:val="0074619F"/>
    <w:rsid w:val="00746F58"/>
    <w:rsid w:val="00747CAC"/>
    <w:rsid w:val="00753DA3"/>
    <w:rsid w:val="00760614"/>
    <w:rsid w:val="00761C6B"/>
    <w:rsid w:val="00764B70"/>
    <w:rsid w:val="00764E05"/>
    <w:rsid w:val="00771855"/>
    <w:rsid w:val="00773978"/>
    <w:rsid w:val="00776CD9"/>
    <w:rsid w:val="0078156F"/>
    <w:rsid w:val="00781DC4"/>
    <w:rsid w:val="007856C4"/>
    <w:rsid w:val="00792062"/>
    <w:rsid w:val="007937F0"/>
    <w:rsid w:val="007A6392"/>
    <w:rsid w:val="007A6936"/>
    <w:rsid w:val="007A7A02"/>
    <w:rsid w:val="007B341A"/>
    <w:rsid w:val="007C3FE4"/>
    <w:rsid w:val="007C58BF"/>
    <w:rsid w:val="007D3FFE"/>
    <w:rsid w:val="007E1FB7"/>
    <w:rsid w:val="007E4CEF"/>
    <w:rsid w:val="007E7E6F"/>
    <w:rsid w:val="007F123D"/>
    <w:rsid w:val="007F30B1"/>
    <w:rsid w:val="007F5C00"/>
    <w:rsid w:val="007F5F07"/>
    <w:rsid w:val="0080419A"/>
    <w:rsid w:val="00811BA0"/>
    <w:rsid w:val="00815B7C"/>
    <w:rsid w:val="00821BDF"/>
    <w:rsid w:val="0082264D"/>
    <w:rsid w:val="0082423D"/>
    <w:rsid w:val="00825F61"/>
    <w:rsid w:val="00826A7D"/>
    <w:rsid w:val="00827FFA"/>
    <w:rsid w:val="008319F9"/>
    <w:rsid w:val="00832032"/>
    <w:rsid w:val="008365EF"/>
    <w:rsid w:val="0083688D"/>
    <w:rsid w:val="00840D4E"/>
    <w:rsid w:val="00843EB2"/>
    <w:rsid w:val="00854856"/>
    <w:rsid w:val="00860FB2"/>
    <w:rsid w:val="0086131D"/>
    <w:rsid w:val="00865758"/>
    <w:rsid w:val="0087399E"/>
    <w:rsid w:val="008759F4"/>
    <w:rsid w:val="00880BD2"/>
    <w:rsid w:val="00881741"/>
    <w:rsid w:val="00881908"/>
    <w:rsid w:val="008821D4"/>
    <w:rsid w:val="0088668E"/>
    <w:rsid w:val="008870F8"/>
    <w:rsid w:val="008873E1"/>
    <w:rsid w:val="0089508B"/>
    <w:rsid w:val="008963AC"/>
    <w:rsid w:val="008A26BE"/>
    <w:rsid w:val="008C6E32"/>
    <w:rsid w:val="008E1E58"/>
    <w:rsid w:val="008E3D0E"/>
    <w:rsid w:val="008E5F52"/>
    <w:rsid w:val="008F2C13"/>
    <w:rsid w:val="00905F6C"/>
    <w:rsid w:val="0091014E"/>
    <w:rsid w:val="009207D0"/>
    <w:rsid w:val="0092178D"/>
    <w:rsid w:val="009319B9"/>
    <w:rsid w:val="00940101"/>
    <w:rsid w:val="009621B2"/>
    <w:rsid w:val="00962BD9"/>
    <w:rsid w:val="009631FC"/>
    <w:rsid w:val="00966057"/>
    <w:rsid w:val="009669F0"/>
    <w:rsid w:val="00974C47"/>
    <w:rsid w:val="00975A09"/>
    <w:rsid w:val="0098672C"/>
    <w:rsid w:val="00991C70"/>
    <w:rsid w:val="00992B22"/>
    <w:rsid w:val="009A18DA"/>
    <w:rsid w:val="009B2C48"/>
    <w:rsid w:val="009C3920"/>
    <w:rsid w:val="009F61A2"/>
    <w:rsid w:val="009F6402"/>
    <w:rsid w:val="00A01283"/>
    <w:rsid w:val="00A04F4B"/>
    <w:rsid w:val="00A15E20"/>
    <w:rsid w:val="00A22581"/>
    <w:rsid w:val="00A24AD7"/>
    <w:rsid w:val="00A27B61"/>
    <w:rsid w:val="00A31615"/>
    <w:rsid w:val="00A332E1"/>
    <w:rsid w:val="00A469C8"/>
    <w:rsid w:val="00A50C20"/>
    <w:rsid w:val="00A56E30"/>
    <w:rsid w:val="00A60BAB"/>
    <w:rsid w:val="00A70F75"/>
    <w:rsid w:val="00A772FB"/>
    <w:rsid w:val="00A830DA"/>
    <w:rsid w:val="00A83425"/>
    <w:rsid w:val="00A83D33"/>
    <w:rsid w:val="00A849F3"/>
    <w:rsid w:val="00A97249"/>
    <w:rsid w:val="00AA3A3B"/>
    <w:rsid w:val="00AA575F"/>
    <w:rsid w:val="00AB385F"/>
    <w:rsid w:val="00AB7F82"/>
    <w:rsid w:val="00AC0DC0"/>
    <w:rsid w:val="00AD0D11"/>
    <w:rsid w:val="00AD0DF8"/>
    <w:rsid w:val="00AD148B"/>
    <w:rsid w:val="00AE0A4F"/>
    <w:rsid w:val="00AE1A48"/>
    <w:rsid w:val="00AE1B80"/>
    <w:rsid w:val="00AE4AF0"/>
    <w:rsid w:val="00B0039E"/>
    <w:rsid w:val="00B01B4F"/>
    <w:rsid w:val="00B05CFC"/>
    <w:rsid w:val="00B136ED"/>
    <w:rsid w:val="00B17F25"/>
    <w:rsid w:val="00B32EC2"/>
    <w:rsid w:val="00B37721"/>
    <w:rsid w:val="00B454D0"/>
    <w:rsid w:val="00B45656"/>
    <w:rsid w:val="00B46951"/>
    <w:rsid w:val="00B46D63"/>
    <w:rsid w:val="00B55A90"/>
    <w:rsid w:val="00B61EC7"/>
    <w:rsid w:val="00B63937"/>
    <w:rsid w:val="00B640C7"/>
    <w:rsid w:val="00B65EF4"/>
    <w:rsid w:val="00B73705"/>
    <w:rsid w:val="00B77229"/>
    <w:rsid w:val="00B83148"/>
    <w:rsid w:val="00B903C2"/>
    <w:rsid w:val="00B94F8D"/>
    <w:rsid w:val="00BA25B0"/>
    <w:rsid w:val="00BA2781"/>
    <w:rsid w:val="00BB0C39"/>
    <w:rsid w:val="00BB20CC"/>
    <w:rsid w:val="00BB7F98"/>
    <w:rsid w:val="00BD3FEF"/>
    <w:rsid w:val="00BE20B3"/>
    <w:rsid w:val="00BE3348"/>
    <w:rsid w:val="00BE3AB8"/>
    <w:rsid w:val="00BE4B2E"/>
    <w:rsid w:val="00BE6937"/>
    <w:rsid w:val="00BE6C20"/>
    <w:rsid w:val="00BF6218"/>
    <w:rsid w:val="00C0555E"/>
    <w:rsid w:val="00C06B80"/>
    <w:rsid w:val="00C07094"/>
    <w:rsid w:val="00C17CBF"/>
    <w:rsid w:val="00C17E61"/>
    <w:rsid w:val="00C20539"/>
    <w:rsid w:val="00C30EDD"/>
    <w:rsid w:val="00C32713"/>
    <w:rsid w:val="00C40DA9"/>
    <w:rsid w:val="00C41020"/>
    <w:rsid w:val="00C475D7"/>
    <w:rsid w:val="00C53D46"/>
    <w:rsid w:val="00C668AE"/>
    <w:rsid w:val="00C75EF4"/>
    <w:rsid w:val="00C76EB6"/>
    <w:rsid w:val="00C77803"/>
    <w:rsid w:val="00C816E7"/>
    <w:rsid w:val="00C81BD6"/>
    <w:rsid w:val="00C84C4C"/>
    <w:rsid w:val="00C869D9"/>
    <w:rsid w:val="00C86CBC"/>
    <w:rsid w:val="00C929C5"/>
    <w:rsid w:val="00CA393E"/>
    <w:rsid w:val="00CB1173"/>
    <w:rsid w:val="00CB2ACE"/>
    <w:rsid w:val="00CC2449"/>
    <w:rsid w:val="00CC44B2"/>
    <w:rsid w:val="00CC650A"/>
    <w:rsid w:val="00CD33B0"/>
    <w:rsid w:val="00CD7A16"/>
    <w:rsid w:val="00CE5542"/>
    <w:rsid w:val="00CE74DD"/>
    <w:rsid w:val="00CF5879"/>
    <w:rsid w:val="00D041A7"/>
    <w:rsid w:val="00D06B92"/>
    <w:rsid w:val="00D11E35"/>
    <w:rsid w:val="00D12C68"/>
    <w:rsid w:val="00D1569A"/>
    <w:rsid w:val="00D16DFA"/>
    <w:rsid w:val="00D22407"/>
    <w:rsid w:val="00D434DF"/>
    <w:rsid w:val="00D46E17"/>
    <w:rsid w:val="00D53731"/>
    <w:rsid w:val="00D63EC6"/>
    <w:rsid w:val="00D66429"/>
    <w:rsid w:val="00D840EB"/>
    <w:rsid w:val="00D873D9"/>
    <w:rsid w:val="00DA1380"/>
    <w:rsid w:val="00DA7397"/>
    <w:rsid w:val="00DA780F"/>
    <w:rsid w:val="00DC0DC9"/>
    <w:rsid w:val="00DD3EEC"/>
    <w:rsid w:val="00DE1AB8"/>
    <w:rsid w:val="00DE360B"/>
    <w:rsid w:val="00DF6FB0"/>
    <w:rsid w:val="00E02673"/>
    <w:rsid w:val="00E20DE0"/>
    <w:rsid w:val="00E32306"/>
    <w:rsid w:val="00E36DC8"/>
    <w:rsid w:val="00E41C94"/>
    <w:rsid w:val="00E4454B"/>
    <w:rsid w:val="00E44FBA"/>
    <w:rsid w:val="00E4539D"/>
    <w:rsid w:val="00E45EE1"/>
    <w:rsid w:val="00E5222C"/>
    <w:rsid w:val="00E5651E"/>
    <w:rsid w:val="00E60C3D"/>
    <w:rsid w:val="00E6437F"/>
    <w:rsid w:val="00E6728E"/>
    <w:rsid w:val="00E70DA9"/>
    <w:rsid w:val="00E8462E"/>
    <w:rsid w:val="00E856E2"/>
    <w:rsid w:val="00E87FF3"/>
    <w:rsid w:val="00E94599"/>
    <w:rsid w:val="00EA4735"/>
    <w:rsid w:val="00EA718D"/>
    <w:rsid w:val="00EB0B87"/>
    <w:rsid w:val="00EB558C"/>
    <w:rsid w:val="00EB6975"/>
    <w:rsid w:val="00EB6FE4"/>
    <w:rsid w:val="00EB78DF"/>
    <w:rsid w:val="00EC01FC"/>
    <w:rsid w:val="00EC2766"/>
    <w:rsid w:val="00EC3608"/>
    <w:rsid w:val="00EC3A6D"/>
    <w:rsid w:val="00EC5A92"/>
    <w:rsid w:val="00EC7B56"/>
    <w:rsid w:val="00ED5022"/>
    <w:rsid w:val="00ED5FF1"/>
    <w:rsid w:val="00EF2F98"/>
    <w:rsid w:val="00EF3B55"/>
    <w:rsid w:val="00EF6B43"/>
    <w:rsid w:val="00F10537"/>
    <w:rsid w:val="00F27FAF"/>
    <w:rsid w:val="00F51737"/>
    <w:rsid w:val="00F55106"/>
    <w:rsid w:val="00F70ED6"/>
    <w:rsid w:val="00F71EE3"/>
    <w:rsid w:val="00F75665"/>
    <w:rsid w:val="00F820CC"/>
    <w:rsid w:val="00F82FA8"/>
    <w:rsid w:val="00F83226"/>
    <w:rsid w:val="00F86FF2"/>
    <w:rsid w:val="00F90695"/>
    <w:rsid w:val="00F90748"/>
    <w:rsid w:val="00F9319C"/>
    <w:rsid w:val="00F94004"/>
    <w:rsid w:val="00F97FFB"/>
    <w:rsid w:val="00FA3340"/>
    <w:rsid w:val="00FA3CC6"/>
    <w:rsid w:val="00FA493C"/>
    <w:rsid w:val="00FB1E9D"/>
    <w:rsid w:val="00FB4D8F"/>
    <w:rsid w:val="00FB60F3"/>
    <w:rsid w:val="00FB6A91"/>
    <w:rsid w:val="00FC00E7"/>
    <w:rsid w:val="00FC5D9C"/>
    <w:rsid w:val="00FC7407"/>
    <w:rsid w:val="00FD58D1"/>
    <w:rsid w:val="00FD6BF8"/>
    <w:rsid w:val="00FE05D6"/>
    <w:rsid w:val="00FE3737"/>
    <w:rsid w:val="00FE4BE9"/>
    <w:rsid w:val="00FF3DDA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04A63"/>
  <w15:chartTrackingRefBased/>
  <w15:docId w15:val="{7C067B24-F5C9-4A63-8DA3-C516D38B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005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0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0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0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0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0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0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0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0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0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0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0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71600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60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05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60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05"/>
    <w:rPr>
      <w:rFonts w:ascii="Calibri" w:eastAsia="Calibri" w:hAnsi="Calibri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358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2B2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59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idsuffolk.gov.uk/w/call-for-si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2860</Characters>
  <Application>Microsoft Office Word</Application>
  <DocSecurity>0</DocSecurity>
  <Lines>60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Penny (Cllr)</dc:creator>
  <cp:keywords/>
  <dc:description/>
  <cp:lastModifiedBy>David Penny (Cllr)</cp:lastModifiedBy>
  <cp:revision>2</cp:revision>
  <dcterms:created xsi:type="dcterms:W3CDTF">2026-03-16T09:20:00Z</dcterms:created>
  <dcterms:modified xsi:type="dcterms:W3CDTF">2026-03-16T09:20:00Z</dcterms:modified>
</cp:coreProperties>
</file>